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1F3CFF" w:rsidRDefault="00A23231" w:rsidP="001F3CF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1F3CFF">
        <w:rPr>
          <w:rFonts w:ascii="Times New Roman" w:eastAsia="Calibri" w:hAnsi="Times New Roman"/>
          <w:b/>
          <w:i/>
          <w:sz w:val="28"/>
          <w:szCs w:val="28"/>
        </w:rPr>
        <w:t>08.02.14  «Эксплуатация и обслуживание многоквартирного дома»</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3850E5" w:rsidRPr="003850E5">
        <w:rPr>
          <w:rFonts w:ascii="Times New Roman" w:eastAsia="Times New Roman" w:hAnsi="Times New Roman" w:cs="Times New Roman"/>
          <w:b/>
          <w:bCs/>
          <w:i/>
          <w:sz w:val="28"/>
          <w:szCs w:val="28"/>
          <w:lang w:eastAsia="ar-SA"/>
        </w:rPr>
        <w:t>технологический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C954E3"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2024</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C954E3" w:rsidP="00537EDF">
            <w:pPr>
              <w:rPr>
                <w:rFonts w:ascii="Times New Roman" w:hAnsi="Times New Roman" w:cs="Times New Roman"/>
                <w:b/>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C954E3" w:rsidP="00874C62">
            <w:pPr>
              <w:ind w:left="34"/>
              <w:rPr>
                <w:rFonts w:ascii="Times New Roman" w:hAnsi="Times New Roman" w:cs="Times New Roman"/>
                <w:sz w:val="24"/>
                <w:szCs w:val="24"/>
              </w:rPr>
            </w:pPr>
            <w:r>
              <w:rPr>
                <w:rFonts w:ascii="Times New Roman" w:hAnsi="Times New Roman" w:cs="Times New Roman"/>
                <w:sz w:val="24"/>
                <w:szCs w:val="24"/>
              </w:rPr>
              <w:t>«_____» _____________2024</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C954E3" w:rsidP="0062353E">
            <w:pPr>
              <w:rPr>
                <w:rFonts w:ascii="Times New Roman" w:hAnsi="Times New Roman" w:cs="Times New Roman"/>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C954E3">
              <w:rPr>
                <w:rFonts w:ascii="Times New Roman" w:hAnsi="Times New Roman" w:cs="Times New Roman"/>
                <w:sz w:val="24"/>
                <w:szCs w:val="24"/>
              </w:rPr>
              <w:t>24</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A23231" w:rsidRPr="005E149C" w:rsidRDefault="00AC1A70" w:rsidP="00530766">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r w:rsidRPr="005603B7">
        <w:rPr>
          <w:rFonts w:ascii="Times New Roman" w:hAnsi="Times New Roman"/>
          <w:bCs/>
          <w:sz w:val="28"/>
          <w:szCs w:val="28"/>
        </w:rPr>
        <w:t>Программа разработана с учетом требований ФГОС среднего общего образования (</w:t>
      </w:r>
      <w:r w:rsidRPr="005603B7">
        <w:rPr>
          <w:rFonts w:ascii="Times New Roman" w:hAnsi="Times New Roman"/>
          <w:sz w:val="28"/>
          <w:szCs w:val="28"/>
        </w:rPr>
        <w:t xml:space="preserve">приказ Минобрнауки России </w:t>
      </w:r>
      <w:r w:rsidR="001F5744" w:rsidRPr="00C12DCF">
        <w:rPr>
          <w:rFonts w:ascii="Times New Roman" w:hAnsi="Times New Roman" w:cs="Times New Roman"/>
          <w:bCs/>
          <w:sz w:val="28"/>
          <w:szCs w:val="28"/>
        </w:rPr>
        <w:t>№ 413</w:t>
      </w:r>
      <w:r w:rsidR="001F5744">
        <w:rPr>
          <w:rFonts w:ascii="Times New Roman" w:hAnsi="Times New Roman" w:cs="Times New Roman"/>
          <w:bCs/>
          <w:sz w:val="28"/>
          <w:szCs w:val="28"/>
        </w:rPr>
        <w:t xml:space="preserve"> </w:t>
      </w:r>
      <w:r w:rsidRPr="005603B7">
        <w:rPr>
          <w:rFonts w:ascii="Times New Roman" w:hAnsi="Times New Roman"/>
          <w:sz w:val="28"/>
          <w:szCs w:val="28"/>
        </w:rPr>
        <w:t>от</w:t>
      </w:r>
      <w:r w:rsidR="00C12DCF">
        <w:rPr>
          <w:rFonts w:ascii="Times New Roman" w:hAnsi="Times New Roman"/>
          <w:sz w:val="28"/>
          <w:szCs w:val="28"/>
        </w:rPr>
        <w:t xml:space="preserve"> </w:t>
      </w:r>
      <w:r w:rsidR="001F5744">
        <w:rPr>
          <w:rFonts w:ascii="Times New Roman" w:hAnsi="Times New Roman" w:cs="Times New Roman"/>
          <w:bCs/>
          <w:sz w:val="28"/>
          <w:szCs w:val="28"/>
        </w:rPr>
        <w:t>17.05.</w:t>
      </w:r>
      <w:r w:rsidR="00C12DCF" w:rsidRPr="00C12DCF">
        <w:rPr>
          <w:rFonts w:ascii="Times New Roman" w:hAnsi="Times New Roman" w:cs="Times New Roman"/>
          <w:bCs/>
          <w:sz w:val="28"/>
          <w:szCs w:val="28"/>
        </w:rPr>
        <w:t>2012 г</w:t>
      </w:r>
      <w:r w:rsidR="00C12DCF" w:rsidRPr="00CC7AFF">
        <w:rPr>
          <w:rFonts w:ascii="Times New Roman" w:hAnsi="Times New Roman" w:cs="Times New Roman"/>
          <w:bCs/>
          <w:sz w:val="28"/>
          <w:szCs w:val="28"/>
        </w:rPr>
        <w:t>.</w:t>
      </w:r>
      <w:r w:rsidR="0021625C" w:rsidRPr="00CC7AFF">
        <w:rPr>
          <w:rFonts w:ascii="Times New Roman" w:eastAsiaTheme="minorHAnsi" w:hAnsi="Times New Roman" w:cs="Times New Roman"/>
          <w:bCs/>
          <w:sz w:val="28"/>
          <w:szCs w:val="28"/>
          <w:lang w:eastAsia="en-US"/>
        </w:rPr>
        <w:t xml:space="preserve"> и приказ Минпросвещения России №732 от 12.08.2022 г. о внесении изменений в ФГОС среднего общего образования</w:t>
      </w:r>
      <w:r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001F3CFF" w:rsidRPr="001F3CFF">
        <w:rPr>
          <w:rFonts w:ascii="Times New Roman" w:eastAsia="Calibri" w:hAnsi="Times New Roman"/>
          <w:sz w:val="28"/>
          <w:szCs w:val="28"/>
        </w:rPr>
        <w:t>08.02.14  «Эксплуатация и обслуживание многоквартирного дома»</w:t>
      </w:r>
      <w:r w:rsidRPr="001F3CFF">
        <w:rPr>
          <w:rFonts w:ascii="Times New Roman" w:hAnsi="Times New Roman"/>
          <w:bCs/>
          <w:sz w:val="28"/>
          <w:szCs w:val="28"/>
        </w:rPr>
        <w:t xml:space="preserve"> </w:t>
      </w:r>
      <w:r w:rsidRPr="005603B7">
        <w:rPr>
          <w:rFonts w:ascii="Times New Roman" w:hAnsi="Times New Roman"/>
          <w:bCs/>
          <w:sz w:val="28"/>
          <w:szCs w:val="28"/>
        </w:rPr>
        <w:t xml:space="preserve">(приказ Минобрнауки </w:t>
      </w:r>
      <w:r w:rsidRPr="005603B7">
        <w:rPr>
          <w:rFonts w:ascii="Times New Roman" w:eastAsia="Times New Roman" w:hAnsi="Times New Roman"/>
          <w:sz w:val="28"/>
          <w:szCs w:val="28"/>
        </w:rPr>
        <w:t xml:space="preserve"> № </w:t>
      </w:r>
      <w:r w:rsidR="001F3CFF">
        <w:rPr>
          <w:rFonts w:ascii="Times New Roman" w:eastAsia="Times New Roman" w:hAnsi="Times New Roman"/>
          <w:sz w:val="28"/>
          <w:szCs w:val="28"/>
        </w:rPr>
        <w:t>1097 от</w:t>
      </w:r>
      <w:r w:rsidR="005603B7">
        <w:rPr>
          <w:rFonts w:ascii="Times New Roman" w:eastAsia="Times New Roman" w:hAnsi="Times New Roman"/>
          <w:sz w:val="28"/>
          <w:szCs w:val="28"/>
        </w:rPr>
        <w:t xml:space="preserve"> </w:t>
      </w:r>
      <w:r w:rsidR="001F3CFF">
        <w:rPr>
          <w:rFonts w:ascii="Times New Roman" w:eastAsia="Times New Roman" w:hAnsi="Times New Roman"/>
          <w:sz w:val="28"/>
          <w:szCs w:val="28"/>
        </w:rPr>
        <w:t xml:space="preserve"> 12</w:t>
      </w:r>
      <w:r w:rsidR="005603B7">
        <w:rPr>
          <w:rFonts w:ascii="Times New Roman" w:eastAsia="Times New Roman" w:hAnsi="Times New Roman"/>
          <w:sz w:val="28"/>
          <w:szCs w:val="28"/>
        </w:rPr>
        <w:t>.</w:t>
      </w:r>
      <w:r w:rsidR="00705832">
        <w:rPr>
          <w:rFonts w:ascii="Times New Roman" w:eastAsia="Times New Roman" w:hAnsi="Times New Roman"/>
          <w:sz w:val="28"/>
          <w:szCs w:val="28"/>
        </w:rPr>
        <w:t>1</w:t>
      </w:r>
      <w:r w:rsidR="001F3CFF">
        <w:rPr>
          <w:rFonts w:ascii="Times New Roman" w:eastAsia="Times New Roman" w:hAnsi="Times New Roman"/>
          <w:sz w:val="28"/>
          <w:szCs w:val="28"/>
        </w:rPr>
        <w:t>2</w:t>
      </w:r>
      <w:r w:rsidR="005603B7">
        <w:rPr>
          <w:rFonts w:ascii="Times New Roman" w:eastAsia="Times New Roman" w:hAnsi="Times New Roman"/>
          <w:sz w:val="28"/>
          <w:szCs w:val="28"/>
        </w:rPr>
        <w:t>.20</w:t>
      </w:r>
      <w:r w:rsidR="001F3CFF">
        <w:rPr>
          <w:rFonts w:ascii="Times New Roman" w:eastAsia="Times New Roman" w:hAnsi="Times New Roman"/>
          <w:sz w:val="28"/>
          <w:szCs w:val="28"/>
        </w:rPr>
        <w:t>22</w:t>
      </w:r>
      <w:r w:rsidRPr="005603B7">
        <w:rPr>
          <w:rFonts w:ascii="Times New Roman" w:hAnsi="Times New Roman"/>
          <w:bCs/>
          <w:sz w:val="28"/>
          <w:szCs w:val="28"/>
        </w:rPr>
        <w:t>)</w:t>
      </w:r>
      <w:r w:rsidR="006F1449" w:rsidRPr="005603B7">
        <w:rPr>
          <w:rFonts w:ascii="Times New Roman" w:hAnsi="Times New Roman" w:cs="Times New Roman"/>
          <w:color w:val="000000"/>
          <w:sz w:val="28"/>
          <w:szCs w:val="28"/>
        </w:rPr>
        <w:t xml:space="preserve">; </w:t>
      </w:r>
      <w:r w:rsidR="00B02B9A" w:rsidRPr="005603B7">
        <w:rPr>
          <w:rFonts w:ascii="Times New Roman" w:hAnsi="Times New Roman" w:cs="Times New Roman"/>
          <w:color w:val="000000"/>
          <w:sz w:val="28"/>
          <w:szCs w:val="28"/>
        </w:rPr>
        <w:t xml:space="preserve"> </w:t>
      </w:r>
      <w:r w:rsidR="005E149C" w:rsidRPr="005603B7">
        <w:rPr>
          <w:rFonts w:ascii="Times New Roman" w:hAnsi="Times New Roman"/>
          <w:bCs/>
          <w:sz w:val="28"/>
          <w:szCs w:val="28"/>
        </w:rPr>
        <w:t>техн</w:t>
      </w:r>
      <w:r w:rsidR="00B51901">
        <w:rPr>
          <w:rFonts w:ascii="Times New Roman" w:hAnsi="Times New Roman"/>
          <w:bCs/>
          <w:sz w:val="28"/>
          <w:szCs w:val="28"/>
        </w:rPr>
        <w:t>ологическ</w:t>
      </w:r>
      <w:r w:rsidR="005E149C" w:rsidRPr="005603B7">
        <w:rPr>
          <w:rFonts w:ascii="Times New Roman" w:hAnsi="Times New Roman"/>
          <w:bCs/>
          <w:sz w:val="28"/>
          <w:szCs w:val="28"/>
        </w:rPr>
        <w:t xml:space="preserve">ого профиля профессионального образования, </w:t>
      </w:r>
      <w:r w:rsidR="00B02B9A" w:rsidRPr="005603B7">
        <w:rPr>
          <w:rFonts w:ascii="Times New Roman" w:hAnsi="Times New Roman" w:cs="Times New Roman"/>
          <w:color w:val="000000"/>
          <w:sz w:val="28"/>
          <w:szCs w:val="28"/>
        </w:rPr>
        <w:t>зарегистрированно</w:t>
      </w:r>
      <w:r w:rsidR="005603B7">
        <w:rPr>
          <w:rFonts w:ascii="Times New Roman" w:hAnsi="Times New Roman" w:cs="Times New Roman"/>
          <w:color w:val="000000"/>
          <w:sz w:val="28"/>
          <w:szCs w:val="28"/>
        </w:rPr>
        <w:t>го Министерством юстиции России</w:t>
      </w:r>
      <w:r w:rsidR="001F5744">
        <w:rPr>
          <w:rFonts w:ascii="Times New Roman" w:hAnsi="Times New Roman" w:cs="Times New Roman"/>
          <w:color w:val="000000"/>
          <w:sz w:val="28"/>
          <w:szCs w:val="28"/>
        </w:rPr>
        <w:t xml:space="preserve"> </w:t>
      </w:r>
      <w:r w:rsidR="00B81634" w:rsidRPr="005603B7">
        <w:rPr>
          <w:rFonts w:ascii="Times New Roman" w:hAnsi="Times New Roman" w:cs="Times New Roman"/>
          <w:color w:val="000000"/>
          <w:sz w:val="28"/>
          <w:szCs w:val="28"/>
        </w:rPr>
        <w:t xml:space="preserve">№ </w:t>
      </w:r>
      <w:r w:rsidR="00705832">
        <w:rPr>
          <w:rFonts w:ascii="Times New Roman" w:hAnsi="Times New Roman" w:cs="Times New Roman"/>
          <w:color w:val="000000"/>
          <w:sz w:val="28"/>
          <w:szCs w:val="28"/>
        </w:rPr>
        <w:t>7</w:t>
      </w:r>
      <w:r w:rsidR="001F3CFF">
        <w:rPr>
          <w:rFonts w:ascii="Times New Roman" w:hAnsi="Times New Roman" w:cs="Times New Roman"/>
          <w:color w:val="000000"/>
          <w:sz w:val="28"/>
          <w:szCs w:val="28"/>
        </w:rPr>
        <w:t>2030</w:t>
      </w:r>
      <w:r w:rsidR="005603B7">
        <w:rPr>
          <w:rFonts w:ascii="Times New Roman" w:hAnsi="Times New Roman" w:cs="Times New Roman"/>
          <w:color w:val="000000"/>
          <w:sz w:val="28"/>
          <w:szCs w:val="28"/>
        </w:rPr>
        <w:t xml:space="preserve"> от </w:t>
      </w:r>
      <w:r w:rsidR="001F3CFF">
        <w:rPr>
          <w:rFonts w:ascii="Times New Roman" w:hAnsi="Times New Roman" w:cs="Times New Roman"/>
          <w:color w:val="000000"/>
          <w:sz w:val="28"/>
          <w:szCs w:val="28"/>
        </w:rPr>
        <w:t>18</w:t>
      </w:r>
      <w:r w:rsidR="005603B7">
        <w:rPr>
          <w:rFonts w:ascii="Times New Roman" w:hAnsi="Times New Roman" w:cs="Times New Roman"/>
          <w:color w:val="000000"/>
          <w:sz w:val="28"/>
          <w:szCs w:val="28"/>
        </w:rPr>
        <w:t>.</w:t>
      </w:r>
      <w:r w:rsidR="00705832">
        <w:rPr>
          <w:rFonts w:ascii="Times New Roman" w:hAnsi="Times New Roman" w:cs="Times New Roman"/>
          <w:color w:val="000000"/>
          <w:sz w:val="28"/>
          <w:szCs w:val="28"/>
        </w:rPr>
        <w:t>01.20</w:t>
      </w:r>
      <w:r w:rsidR="001F3CFF">
        <w:rPr>
          <w:rFonts w:ascii="Times New Roman" w:hAnsi="Times New Roman" w:cs="Times New Roman"/>
          <w:color w:val="000000"/>
          <w:sz w:val="28"/>
          <w:szCs w:val="28"/>
        </w:rPr>
        <w:t>23</w:t>
      </w:r>
      <w:r w:rsidR="005E149C" w:rsidRPr="005603B7">
        <w:rPr>
          <w:rFonts w:ascii="Times New Roman" w:hAnsi="Times New Roman" w:cs="Times New Roman"/>
          <w:color w:val="000000"/>
          <w:sz w:val="28"/>
          <w:szCs w:val="28"/>
        </w:rPr>
        <w:t>г,</w:t>
      </w:r>
      <w:r w:rsidR="006F1449" w:rsidRPr="005603B7">
        <w:rPr>
          <w:rFonts w:ascii="Times New Roman" w:hAnsi="Times New Roman" w:cs="Times New Roman"/>
          <w:color w:val="000000"/>
          <w:sz w:val="28"/>
          <w:szCs w:val="28"/>
        </w:rPr>
        <w:t xml:space="preserve"> </w:t>
      </w:r>
      <w:r w:rsidRPr="005603B7">
        <w:rPr>
          <w:rFonts w:ascii="Times New Roman" w:hAnsi="Times New Roman" w:cs="Times New Roman"/>
          <w:color w:val="000000"/>
          <w:sz w:val="28"/>
          <w:szCs w:val="28"/>
        </w:rPr>
        <w:t xml:space="preserve">укрепленная группа </w:t>
      </w:r>
      <w:r w:rsidR="00705832">
        <w:rPr>
          <w:rFonts w:ascii="Times New Roman" w:hAnsi="Times New Roman" w:cs="Times New Roman"/>
          <w:color w:val="000000"/>
          <w:sz w:val="28"/>
          <w:szCs w:val="28"/>
        </w:rPr>
        <w:t>08</w:t>
      </w:r>
      <w:r w:rsidRPr="005603B7">
        <w:rPr>
          <w:rFonts w:ascii="Times New Roman" w:hAnsi="Times New Roman" w:cs="Times New Roman"/>
          <w:color w:val="000000"/>
          <w:sz w:val="28"/>
          <w:szCs w:val="28"/>
        </w:rPr>
        <w:t xml:space="preserve">.00.00 Техника и технологии </w:t>
      </w:r>
      <w:r w:rsidR="00705832">
        <w:rPr>
          <w:rFonts w:ascii="Times New Roman" w:hAnsi="Times New Roman" w:cs="Times New Roman"/>
          <w:color w:val="000000"/>
          <w:sz w:val="28"/>
          <w:szCs w:val="28"/>
        </w:rPr>
        <w:t>строительства</w:t>
      </w:r>
      <w:r w:rsidR="005E149C" w:rsidRPr="00F742E5">
        <w:rPr>
          <w:rFonts w:ascii="Times New Roman" w:hAnsi="Times New Roman" w:cs="Times New Roman"/>
          <w:sz w:val="28"/>
          <w:szCs w:val="28"/>
        </w:rPr>
        <w:t>;</w:t>
      </w:r>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xml:space="preserve">, разработанной </w:t>
      </w:r>
      <w:r w:rsidR="0021625C" w:rsidRPr="00CC7AFF">
        <w:rPr>
          <w:rFonts w:ascii="Times New Roman" w:eastAsiaTheme="minorHAnsi" w:hAnsi="Times New Roman"/>
          <w:bCs/>
          <w:sz w:val="28"/>
          <w:szCs w:val="28"/>
          <w:lang w:eastAsia="en-US"/>
        </w:rPr>
        <w:t>ФГБПОУ ДПО «ИРПО»</w:t>
      </w:r>
      <w:r w:rsidR="0077628A" w:rsidRPr="00CC7AFF">
        <w:rPr>
          <w:rFonts w:ascii="Times New Roman" w:hAnsi="Times New Roman"/>
          <w:bCs/>
          <w:sz w:val="28"/>
          <w:szCs w:val="28"/>
        </w:rPr>
        <w:t>;</w:t>
      </w:r>
      <w:r w:rsidR="0077628A">
        <w:rPr>
          <w:rFonts w:ascii="Times New Roman" w:hAnsi="Times New Roman"/>
          <w:bCs/>
          <w:sz w:val="28"/>
          <w:szCs w:val="28"/>
        </w:rPr>
        <w:t xml:space="preserve"> </w:t>
      </w:r>
      <w:r w:rsidR="0077628A" w:rsidRPr="005603B7">
        <w:rPr>
          <w:rFonts w:ascii="Times New Roman" w:hAnsi="Times New Roman" w:cs="Times New Roman"/>
          <w:sz w:val="28"/>
          <w:szCs w:val="28"/>
        </w:rPr>
        <w:t xml:space="preserve">рабочего учебного плана </w:t>
      </w:r>
      <w:r w:rsidR="0077628A" w:rsidRPr="005603B7">
        <w:rPr>
          <w:rFonts w:ascii="Times New Roman" w:hAnsi="Times New Roman" w:cs="Times New Roman"/>
          <w:bCs/>
          <w:sz w:val="28"/>
          <w:szCs w:val="28"/>
        </w:rPr>
        <w:t>№</w:t>
      </w:r>
      <w:r w:rsidR="0077628A" w:rsidRPr="005603B7">
        <w:rPr>
          <w:rFonts w:ascii="Times New Roman" w:hAnsi="Times New Roman" w:cs="Times New Roman"/>
          <w:sz w:val="28"/>
          <w:szCs w:val="28"/>
        </w:rPr>
        <w:t xml:space="preserve"> </w:t>
      </w:r>
      <w:r w:rsidR="0077628A">
        <w:rPr>
          <w:rFonts w:ascii="Times New Roman" w:hAnsi="Times New Roman" w:cs="Times New Roman"/>
          <w:sz w:val="28"/>
          <w:szCs w:val="28"/>
        </w:rPr>
        <w:t>1</w:t>
      </w:r>
      <w:r w:rsidR="00C954E3">
        <w:rPr>
          <w:rFonts w:ascii="Times New Roman" w:hAnsi="Times New Roman" w:cs="Times New Roman"/>
          <w:sz w:val="28"/>
          <w:szCs w:val="28"/>
        </w:rPr>
        <w:t>7</w:t>
      </w:r>
      <w:r w:rsidR="001F3CFF">
        <w:rPr>
          <w:rFonts w:ascii="Times New Roman" w:hAnsi="Times New Roman" w:cs="Times New Roman"/>
          <w:sz w:val="28"/>
          <w:szCs w:val="28"/>
        </w:rPr>
        <w:t>3</w:t>
      </w:r>
      <w:r w:rsidR="0077628A" w:rsidRPr="005603B7">
        <w:rPr>
          <w:rFonts w:ascii="Times New Roman" w:hAnsi="Times New Roman" w:cs="Times New Roman"/>
          <w:sz w:val="28"/>
          <w:szCs w:val="28"/>
        </w:rPr>
        <w:t xml:space="preserve">, утвержденного от </w:t>
      </w:r>
      <w:r w:rsidR="00C954E3">
        <w:rPr>
          <w:rFonts w:ascii="Times New Roman" w:hAnsi="Times New Roman" w:cs="Times New Roman"/>
          <w:sz w:val="28"/>
          <w:szCs w:val="28"/>
        </w:rPr>
        <w:t>03.06.2024</w:t>
      </w:r>
      <w:r w:rsidR="0077628A" w:rsidRPr="00F742E5">
        <w:rPr>
          <w:rFonts w:ascii="Times New Roman" w:hAnsi="Times New Roman" w:cs="Times New Roman"/>
          <w:sz w:val="28"/>
          <w:szCs w:val="28"/>
        </w:rPr>
        <w:t xml:space="preserve"> г</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FD583D" w:rsidP="00B27E06">
            <w:pPr>
              <w:spacing w:after="0" w:line="240" w:lineRule="auto"/>
              <w:rPr>
                <w:rFonts w:ascii="Times New Roman" w:hAnsi="Times New Roman" w:cs="Times New Roman"/>
                <w:sz w:val="28"/>
                <w:szCs w:val="28"/>
              </w:rPr>
            </w:pP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455EC4" w:rsidRDefault="00455EC4"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571301" w:rsidRPr="003625D2" w:rsidRDefault="00571301" w:rsidP="00571301">
            <w:pPr>
              <w:spacing w:after="0" w:line="240" w:lineRule="auto"/>
              <w:rPr>
                <w:rFonts w:ascii="Times New Roman" w:hAnsi="Times New Roman" w:cs="Times New Roman"/>
                <w:sz w:val="28"/>
                <w:szCs w:val="28"/>
              </w:rPr>
            </w:pP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363"/>
        <w:gridCol w:w="958"/>
      </w:tblGrid>
      <w:tr w:rsidR="003909B5" w:rsidTr="00712794">
        <w:tc>
          <w:tcPr>
            <w:tcW w:w="9888" w:type="dxa"/>
            <w:gridSpan w:val="3"/>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lastRenderedPageBreak/>
              <w:t>СОДЕРЖАНИЕ</w:t>
            </w:r>
          </w:p>
        </w:tc>
      </w:tr>
      <w:tr w:rsidR="003909B5" w:rsidTr="00712794">
        <w:tc>
          <w:tcPr>
            <w:tcW w:w="8930" w:type="dxa"/>
            <w:gridSpan w:val="2"/>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Название разделов</w:t>
            </w:r>
          </w:p>
        </w:tc>
        <w:tc>
          <w:tcPr>
            <w:tcW w:w="958"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proofErr w:type="spellStart"/>
            <w:proofErr w:type="gramStart"/>
            <w:r>
              <w:rPr>
                <w:rFonts w:ascii="Times New Roman" w:hAnsi="Times New Roman"/>
                <w:b/>
                <w:bCs/>
                <w:sz w:val="28"/>
                <w:szCs w:val="28"/>
              </w:rPr>
              <w:t>Стр</w:t>
            </w:r>
            <w:proofErr w:type="spellEnd"/>
            <w:proofErr w:type="gramEnd"/>
          </w:p>
        </w:tc>
      </w:tr>
      <w:tr w:rsidR="003909B5" w:rsidTr="00712794">
        <w:tc>
          <w:tcPr>
            <w:tcW w:w="567" w:type="dxa"/>
          </w:tcPr>
          <w:p w:rsidR="003909B5" w:rsidRPr="001A618A" w:rsidRDefault="003909B5" w:rsidP="003909B5">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proofErr w:type="gramStart"/>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roofErr w:type="gramEnd"/>
          </w:p>
        </w:tc>
        <w:tc>
          <w:tcPr>
            <w:tcW w:w="958"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4</w:t>
            </w:r>
          </w:p>
        </w:tc>
      </w:tr>
      <w:tr w:rsidR="003909B5" w:rsidTr="00712794">
        <w:tc>
          <w:tcPr>
            <w:tcW w:w="567" w:type="dxa"/>
          </w:tcPr>
          <w:p w:rsidR="003909B5" w:rsidRPr="001A618A" w:rsidRDefault="003909B5" w:rsidP="003909B5">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Структура и содержание учебной дисциплины</w:t>
            </w:r>
          </w:p>
        </w:tc>
        <w:tc>
          <w:tcPr>
            <w:tcW w:w="958"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11</w:t>
            </w:r>
          </w:p>
        </w:tc>
      </w:tr>
      <w:tr w:rsidR="003909B5" w:rsidTr="00712794">
        <w:tc>
          <w:tcPr>
            <w:tcW w:w="567" w:type="dxa"/>
          </w:tcPr>
          <w:p w:rsidR="003909B5" w:rsidRPr="001A618A" w:rsidRDefault="003909B5" w:rsidP="003909B5">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958"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25</w:t>
            </w:r>
          </w:p>
        </w:tc>
      </w:tr>
      <w:tr w:rsidR="003909B5" w:rsidTr="00712794">
        <w:tc>
          <w:tcPr>
            <w:tcW w:w="567" w:type="dxa"/>
          </w:tcPr>
          <w:p w:rsidR="003909B5" w:rsidRPr="001A618A" w:rsidRDefault="003909B5" w:rsidP="003909B5">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958"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26</w:t>
            </w:r>
          </w:p>
        </w:tc>
      </w:tr>
      <w:tr w:rsidR="003909B5" w:rsidTr="00712794">
        <w:tc>
          <w:tcPr>
            <w:tcW w:w="567" w:type="dxa"/>
          </w:tcPr>
          <w:p w:rsidR="003909B5" w:rsidRPr="001A618A" w:rsidRDefault="003909B5" w:rsidP="003909B5">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958" w:type="dxa"/>
          </w:tcPr>
          <w:p w:rsidR="003909B5" w:rsidRDefault="003909B5"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28</w:t>
            </w:r>
          </w:p>
        </w:tc>
      </w:tr>
    </w:tbl>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53DCA" w:rsidRDefault="00B53DC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53DCA" w:rsidRDefault="00B53DC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3909B5" w:rsidRDefault="003909B5"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3909B5" w:rsidRDefault="003909B5"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6B4606" w:rsidRDefault="00B43521" w:rsidP="003909B5">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 xml:space="preserve">ОБЩАЯ ХАРАКТЕРИСТИКА </w:t>
      </w:r>
      <w:r w:rsidR="0077628A" w:rsidRPr="0077628A">
        <w:rPr>
          <w:rFonts w:ascii="Times New Roman" w:hAnsi="Times New Roman" w:cs="Times New Roman"/>
          <w:b/>
          <w:bCs/>
          <w:color w:val="000000"/>
          <w:sz w:val="28"/>
          <w:szCs w:val="28"/>
          <w:lang w:bidi="ru-RU"/>
        </w:rPr>
        <w:t>РАБОЧЕЙ ПРОГРАММЫ ОБЩЕОБРАЗОВАТЕЛЬНОЙ</w:t>
      </w:r>
      <w:r w:rsidR="0077628A" w:rsidRPr="006B4606">
        <w:rPr>
          <w:rFonts w:ascii="Times New Roman" w:hAnsi="Times New Roman"/>
          <w:b/>
          <w:sz w:val="28"/>
          <w:szCs w:val="28"/>
        </w:rPr>
        <w:t xml:space="preserve"> </w:t>
      </w:r>
      <w:r w:rsidRPr="006B4606">
        <w:rPr>
          <w:rFonts w:ascii="Times New Roman" w:hAnsi="Times New Roman"/>
          <w:b/>
          <w:sz w:val="28"/>
          <w:szCs w:val="28"/>
        </w:rPr>
        <w:t>ДИСЦИПЛИНЫ «МАТЕМАТИКА (ВКЛЮЧАЯ АЛГЕБРУ, НАЧАЛА МАТЕМАТИЧЕСКОГО АНАЛИЗА, ГЕОМЕТРИЮ)»</w:t>
      </w:r>
    </w:p>
    <w:p w:rsidR="00470CFF" w:rsidRPr="00470CFF" w:rsidRDefault="00B43521" w:rsidP="003909B5">
      <w:pPr>
        <w:pStyle w:val="a6"/>
        <w:numPr>
          <w:ilvl w:val="1"/>
          <w:numId w:val="1"/>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2C5AE2" w:rsidRPr="00C95BFB">
        <w:rPr>
          <w:rFonts w:ascii="Times New Roman" w:eastAsia="Times New Roman" w:hAnsi="Times New Roman" w:cs="Times New Roman"/>
          <w:b/>
          <w:sz w:val="28"/>
          <w:szCs w:val="28"/>
        </w:rPr>
        <w:t xml:space="preserve">Место дисциплины в структуре основной образовательной программы: </w:t>
      </w:r>
    </w:p>
    <w:p w:rsidR="00470CFF" w:rsidRPr="00470CFF" w:rsidRDefault="0077628A" w:rsidP="00470CFF">
      <w:pPr>
        <w:pStyle w:val="a6"/>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hAnsi="Times New Roman"/>
          <w:sz w:val="28"/>
          <w:szCs w:val="28"/>
        </w:rPr>
      </w:pPr>
      <w:r w:rsidRPr="0077628A">
        <w:rPr>
          <w:rFonts w:ascii="Times New Roman" w:hAnsi="Times New Roman" w:cs="Times New Roman"/>
          <w:color w:val="000000"/>
          <w:sz w:val="28"/>
          <w:szCs w:val="28"/>
          <w:lang w:bidi="ru-RU"/>
        </w:rPr>
        <w:t>Общеобразовательная</w:t>
      </w:r>
      <w:r w:rsidR="00470CFF" w:rsidRPr="00470CFF">
        <w:rPr>
          <w:rFonts w:ascii="Times New Roman" w:eastAsia="Times New Roman" w:hAnsi="Times New Roman" w:cs="Times New Roman"/>
          <w:sz w:val="28"/>
          <w:szCs w:val="28"/>
        </w:rPr>
        <w:t xml:space="preserve"> дисциплина «</w:t>
      </w:r>
      <w:r w:rsidR="00470CFF" w:rsidRPr="00470CFF">
        <w:rPr>
          <w:rFonts w:ascii="Times New Roman" w:hAnsi="Times New Roman"/>
          <w:sz w:val="28"/>
          <w:szCs w:val="28"/>
        </w:rPr>
        <w:t>Математика (включая алгебру, начала математического анализа, геометрию)</w:t>
      </w:r>
      <w:r w:rsidR="00470CFF" w:rsidRPr="00470CFF">
        <w:rPr>
          <w:rFonts w:ascii="Times New Roman" w:eastAsia="Times New Roman" w:hAnsi="Times New Roman" w:cs="Times New Roman"/>
          <w:sz w:val="28"/>
          <w:szCs w:val="28"/>
        </w:rPr>
        <w:t xml:space="preserve">» является обязательной частью общеобразовательного цикла образовательной программы в соответствии с ФГОС по </w:t>
      </w:r>
      <w:r w:rsidR="00470CFF" w:rsidRPr="00470CFF">
        <w:rPr>
          <w:rFonts w:ascii="Times New Roman" w:hAnsi="Times New Roman"/>
          <w:bCs/>
          <w:sz w:val="28"/>
          <w:szCs w:val="28"/>
        </w:rPr>
        <w:t xml:space="preserve">специальностям </w:t>
      </w:r>
      <w:r w:rsidR="001F3CFF" w:rsidRPr="001F3CFF">
        <w:rPr>
          <w:rFonts w:ascii="Times New Roman" w:eastAsia="Calibri" w:hAnsi="Times New Roman"/>
          <w:sz w:val="28"/>
          <w:szCs w:val="28"/>
        </w:rPr>
        <w:t>08.02.14  «Эксплуатация и обслуживание многоквартирного дома»</w:t>
      </w:r>
    </w:p>
    <w:p w:rsidR="00470CFF" w:rsidRPr="00470CFF" w:rsidRDefault="00470CFF" w:rsidP="00470CFF">
      <w:pPr>
        <w:pStyle w:val="a6"/>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927"/>
        <w:jc w:val="both"/>
        <w:rPr>
          <w:rFonts w:ascii="Times New Roman" w:eastAsia="Times New Roman" w:hAnsi="Times New Roman" w:cs="Times New Roman"/>
          <w:sz w:val="28"/>
          <w:szCs w:val="28"/>
        </w:rPr>
      </w:pPr>
    </w:p>
    <w:p w:rsidR="002C5AE2" w:rsidRPr="00470CFF" w:rsidRDefault="00470CFF" w:rsidP="003909B5">
      <w:pPr>
        <w:pStyle w:val="a6"/>
        <w:numPr>
          <w:ilvl w:val="1"/>
          <w:numId w:val="1"/>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bookmarkStart w:id="0" w:name="bookmark15"/>
      <w:r>
        <w:rPr>
          <w:rFonts w:ascii="Times New Roman" w:eastAsia="Times New Roman" w:hAnsi="Times New Roman" w:cs="Times New Roman"/>
          <w:sz w:val="28"/>
          <w:szCs w:val="28"/>
        </w:rPr>
        <w:t xml:space="preserve"> </w:t>
      </w:r>
      <w:r w:rsidR="002C5AE2" w:rsidRPr="00470CFF">
        <w:rPr>
          <w:rFonts w:ascii="Times New Roman" w:hAnsi="Times New Roman" w:cs="Times New Roman"/>
          <w:b/>
          <w:color w:val="000000"/>
          <w:sz w:val="28"/>
          <w:szCs w:val="28"/>
          <w:lang w:bidi="ru-RU"/>
        </w:rPr>
        <w:t>Цели и планируемые результаты освоения дисциплины:</w:t>
      </w:r>
      <w:bookmarkEnd w:id="0"/>
    </w:p>
    <w:p w:rsidR="002C5AE2" w:rsidRPr="00FF6F9E" w:rsidRDefault="005C1E1F" w:rsidP="005C1E1F">
      <w:pPr>
        <w:pStyle w:val="23"/>
        <w:keepNext/>
        <w:keepLines/>
        <w:tabs>
          <w:tab w:val="left" w:pos="858"/>
        </w:tabs>
        <w:spacing w:after="0"/>
        <w:jc w:val="both"/>
        <w:rPr>
          <w:rFonts w:ascii="Times New Roman" w:hAnsi="Times New Roman" w:cs="Times New Roman"/>
          <w:sz w:val="28"/>
          <w:szCs w:val="28"/>
        </w:rPr>
      </w:pPr>
      <w:r>
        <w:rPr>
          <w:color w:val="000000"/>
          <w:sz w:val="24"/>
          <w:szCs w:val="24"/>
          <w:lang w:bidi="ru-RU"/>
        </w:rPr>
        <w:t xml:space="preserve">1.2.1.  </w:t>
      </w:r>
      <w:r w:rsidR="002C5AE2" w:rsidRPr="00FF6F9E">
        <w:rPr>
          <w:rFonts w:ascii="Times New Roman" w:hAnsi="Times New Roman" w:cs="Times New Roman"/>
          <w:color w:val="000000"/>
          <w:sz w:val="28"/>
          <w:szCs w:val="28"/>
          <w:lang w:bidi="ru-RU"/>
        </w:rPr>
        <w:t>Цель дисциплины</w:t>
      </w:r>
    </w:p>
    <w:p w:rsidR="002C5AE2" w:rsidRPr="00FF6F9E" w:rsidRDefault="002C5AE2" w:rsidP="002C5AE2">
      <w:pPr>
        <w:pStyle w:val="15"/>
        <w:ind w:firstLine="720"/>
        <w:jc w:val="both"/>
        <w:rPr>
          <w:rFonts w:ascii="Times New Roman" w:hAnsi="Times New Roman" w:cs="Times New Roman"/>
          <w:sz w:val="28"/>
          <w:szCs w:val="28"/>
        </w:rPr>
      </w:pPr>
      <w:r w:rsidRPr="00FF6F9E">
        <w:rPr>
          <w:rFonts w:ascii="Times New Roman" w:hAnsi="Times New Roman" w:cs="Times New Roman"/>
          <w:color w:val="000000"/>
          <w:sz w:val="28"/>
          <w:szCs w:val="28"/>
          <w:lang w:bidi="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w:t>
      </w:r>
      <w:r w:rsidR="0077628A">
        <w:rPr>
          <w:rFonts w:ascii="Times New Roman" w:hAnsi="Times New Roman" w:cs="Times New Roman"/>
          <w:color w:val="000000"/>
          <w:sz w:val="28"/>
          <w:szCs w:val="28"/>
          <w:lang w:bidi="ru-RU"/>
        </w:rPr>
        <w:t>ОО</w:t>
      </w:r>
      <w:r w:rsidRPr="00FF6F9E">
        <w:rPr>
          <w:rFonts w:ascii="Times New Roman" w:hAnsi="Times New Roman" w:cs="Times New Roman"/>
          <w:color w:val="000000"/>
          <w:sz w:val="28"/>
          <w:szCs w:val="28"/>
          <w:lang w:bidi="ru-RU"/>
        </w:rPr>
        <w:t xml:space="preserve"> с учетом профессиональной направленности ФГОС СПО.</w:t>
      </w:r>
    </w:p>
    <w:p w:rsidR="002C5AE2" w:rsidRPr="00FF6F9E" w:rsidRDefault="005C1E1F" w:rsidP="005C1E1F">
      <w:pPr>
        <w:pStyle w:val="23"/>
        <w:keepNext/>
        <w:keepLines/>
        <w:tabs>
          <w:tab w:val="left" w:pos="858"/>
        </w:tabs>
        <w:spacing w:after="0"/>
        <w:rPr>
          <w:rFonts w:ascii="Times New Roman" w:hAnsi="Times New Roman" w:cs="Times New Roman"/>
          <w:sz w:val="28"/>
          <w:szCs w:val="28"/>
        </w:rPr>
      </w:pPr>
      <w:r w:rsidRPr="00FF6F9E">
        <w:rPr>
          <w:rFonts w:ascii="Times New Roman" w:hAnsi="Times New Roman" w:cs="Times New Roman"/>
          <w:color w:val="000000"/>
          <w:sz w:val="28"/>
          <w:szCs w:val="28"/>
          <w:lang w:bidi="ru-RU"/>
        </w:rPr>
        <w:t xml:space="preserve">1.2.2. </w:t>
      </w:r>
      <w:r w:rsidR="002C5AE2" w:rsidRPr="00FF6F9E">
        <w:rPr>
          <w:rFonts w:ascii="Times New Roman" w:hAnsi="Times New Roman" w:cs="Times New Roman"/>
          <w:color w:val="000000"/>
          <w:sz w:val="28"/>
          <w:szCs w:val="28"/>
          <w:lang w:bidi="ru-RU"/>
        </w:rPr>
        <w:t>Планируемые результаты освоения общеобразовательной дисциплины в соответствии с ФГОС СПО и на основе ФГОС С</w:t>
      </w:r>
      <w:r w:rsidRPr="00FF6F9E">
        <w:rPr>
          <w:rFonts w:ascii="Times New Roman" w:hAnsi="Times New Roman" w:cs="Times New Roman"/>
          <w:color w:val="000000"/>
          <w:sz w:val="28"/>
          <w:szCs w:val="28"/>
          <w:lang w:bidi="ru-RU"/>
        </w:rPr>
        <w:t>ОО</w:t>
      </w:r>
    </w:p>
    <w:p w:rsidR="002C5AE2" w:rsidRPr="0077628A" w:rsidRDefault="0077628A"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77628A">
        <w:rPr>
          <w:rFonts w:ascii="Times New Roman" w:hAnsi="Times New Roman" w:cs="Times New Roman"/>
          <w:color w:val="000000"/>
          <w:sz w:val="28"/>
          <w:szCs w:val="28"/>
          <w:lang w:bidi="ru-RU"/>
        </w:rPr>
        <w:t>Особое значение дисциплина имеет при формировании и развитии ОК и ПК</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bidi="ru-RU"/>
        </w:rPr>
        <w:t>ОК 01. Выбирать способы решения задач профессиональной деятельности применительно к различным контекстам</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eastAsia="en-US" w:bidi="en-US"/>
        </w:rPr>
        <w:t xml:space="preserve">ОК 02. </w:t>
      </w:r>
      <w:r w:rsidRPr="00C719BC">
        <w:rPr>
          <w:rFonts w:ascii="Times New Roman" w:hAnsi="Times New Roman" w:cs="Times New Roman"/>
          <w:color w:val="000000"/>
          <w:sz w:val="28"/>
          <w:szCs w:val="28"/>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ОК 03.</w:t>
      </w:r>
      <w:r w:rsidRPr="00C719BC">
        <w:rPr>
          <w:rFonts w:ascii="Times New Roman" w:hAnsi="Times New Roman" w:cs="Times New Roman"/>
          <w:color w:val="000000"/>
          <w:sz w:val="28"/>
          <w:szCs w:val="28"/>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04. </w:t>
      </w:r>
      <w:r w:rsidRPr="00C719BC">
        <w:rPr>
          <w:rFonts w:ascii="Times New Roman" w:hAnsi="Times New Roman" w:cs="Times New Roman"/>
          <w:color w:val="000000"/>
          <w:sz w:val="28"/>
          <w:szCs w:val="28"/>
          <w:lang w:bidi="ru-RU"/>
        </w:rPr>
        <w:t>Эффективно взаимодействовать и работать в коллективе и команде</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05. </w:t>
      </w:r>
      <w:r w:rsidRPr="00C719BC">
        <w:rPr>
          <w:rFonts w:ascii="Times New Roman" w:hAnsi="Times New Roman" w:cs="Times New Roman"/>
          <w:color w:val="000000"/>
          <w:sz w:val="28"/>
          <w:szCs w:val="28"/>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06. </w:t>
      </w:r>
      <w:r w:rsidR="007929A7">
        <w:rPr>
          <w:rFonts w:ascii="Times New Roman" w:hAnsi="Times New Roman" w:cs="Times New Roman"/>
          <w:color w:val="000000"/>
          <w:sz w:val="28"/>
          <w:szCs w:val="28"/>
          <w:lang w:bidi="ru-RU"/>
        </w:rPr>
        <w:t>Проявлять гражданско-</w:t>
      </w:r>
      <w:r w:rsidRPr="00C719BC">
        <w:rPr>
          <w:rFonts w:ascii="Times New Roman" w:hAnsi="Times New Roman" w:cs="Times New Roman"/>
          <w:color w:val="000000"/>
          <w:sz w:val="28"/>
          <w:szCs w:val="28"/>
          <w:lang w:bidi="ru-RU"/>
        </w:rPr>
        <w:t xml:space="preserve">патриотическую позицию, демонстрировать осознанное поведение на основе традиционных общечеловеческих ценностей, в </w:t>
      </w:r>
      <w:r w:rsidRPr="00C719BC">
        <w:rPr>
          <w:rFonts w:ascii="Times New Roman" w:hAnsi="Times New Roman" w:cs="Times New Roman"/>
          <w:color w:val="000000"/>
          <w:sz w:val="28"/>
          <w:szCs w:val="28"/>
          <w:lang w:bidi="ru-RU"/>
        </w:rPr>
        <w:lastRenderedPageBreak/>
        <w:t>том числе с учетом гармонизации межнациональных и межрелигиозных отношений, применять стандарты антикоррупционного поведения</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07. </w:t>
      </w:r>
      <w:r w:rsidRPr="00C719BC">
        <w:rPr>
          <w:rFonts w:ascii="Times New Roman" w:hAnsi="Times New Roman" w:cs="Times New Roman"/>
          <w:color w:val="000000"/>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ПК 1.1.Подбирать  наиболее </w:t>
      </w:r>
      <w:proofErr w:type="gramStart"/>
      <w:r w:rsidRPr="00C719BC">
        <w:rPr>
          <w:rFonts w:ascii="Times New Roman" w:eastAsia="Times New Roman" w:hAnsi="Times New Roman" w:cs="Times New Roman"/>
          <w:sz w:val="28"/>
          <w:szCs w:val="28"/>
        </w:rPr>
        <w:t>оптимальное</w:t>
      </w:r>
      <w:proofErr w:type="gramEnd"/>
      <w:r w:rsidRPr="00C719BC">
        <w:rPr>
          <w:rFonts w:ascii="Times New Roman" w:eastAsia="Times New Roman" w:hAnsi="Times New Roman" w:cs="Times New Roman"/>
          <w:sz w:val="28"/>
          <w:szCs w:val="28"/>
        </w:rPr>
        <w:t xml:space="preserve"> решения из строительных конструкций и </w:t>
      </w:r>
      <w:r w:rsidRPr="00C719BC">
        <w:rPr>
          <w:rFonts w:ascii="Times New Roman" w:hAnsi="Times New Roman" w:cs="Times New Roman"/>
          <w:sz w:val="28"/>
          <w:szCs w:val="28"/>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1.2. Выполнять расчеты и конструирование строительных конструкций</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1.3. Разрабатывать архитектурно-строительные чертежи с использованием средств автоматизированного проектирования</w:t>
      </w:r>
    </w:p>
    <w:p w:rsidR="00993A66"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2.2. Выполнять строительно-монтажные, в том числе отделочные работы на объекте капитального строительства</w:t>
      </w:r>
    </w:p>
    <w:p w:rsidR="00AB3382"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2.3. Проводить оперативный учет объемов выполняемых работ и расходов материальных ресурсов</w:t>
      </w:r>
    </w:p>
    <w:p w:rsidR="00AB3382" w:rsidRPr="00AB3382"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rPr>
      </w:pPr>
      <w:proofErr w:type="gramStart"/>
      <w:r w:rsidRPr="00C95BFB">
        <w:rPr>
          <w:rFonts w:ascii="Times New Roman" w:eastAsia="Times New Roman" w:hAnsi="Times New Roman" w:cs="Times New Roman"/>
          <w:sz w:val="28"/>
          <w:szCs w:val="28"/>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rPr>
        <w:t>личностные (ЛР), метапредметные (МР) и предметные результаты углубленного уровн</w:t>
      </w:r>
      <w:r>
        <w:rPr>
          <w:rFonts w:ascii="Times New Roman" w:eastAsia="Times New Roman" w:hAnsi="Times New Roman" w:cs="Times New Roman"/>
          <w:bCs/>
          <w:sz w:val="28"/>
          <w:szCs w:val="28"/>
        </w:rPr>
        <w:t>я</w:t>
      </w:r>
      <w:r w:rsidRPr="00C95BFB">
        <w:rPr>
          <w:rFonts w:ascii="Times New Roman" w:eastAsia="Times New Roman" w:hAnsi="Times New Roman" w:cs="Times New Roman"/>
          <w:bCs/>
          <w:sz w:val="28"/>
          <w:szCs w:val="28"/>
        </w:rPr>
        <w:t xml:space="preserve"> (ПРб) и (ПРу) в соответствии с требованиями ФГОС среднего общего образования</w:t>
      </w:r>
      <w:r>
        <w:rPr>
          <w:rFonts w:ascii="Times New Roman" w:eastAsia="Times New Roman" w:hAnsi="Times New Roman" w:cs="Times New Roman"/>
          <w:bCs/>
          <w:sz w:val="28"/>
          <w:szCs w:val="28"/>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эстетическое отношение к миру, включая эстетику быта, научного и технического </w:t>
            </w:r>
            <w:r>
              <w:rPr>
                <w:rFonts w:ascii="Times New Roman" w:eastAsia="Times New Roman" w:hAnsi="Times New Roman" w:cs="Times New Roman"/>
                <w:sz w:val="24"/>
                <w:szCs w:val="24"/>
              </w:rPr>
              <w:lastRenderedPageBreak/>
              <w:t>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владение методами доказательств, алгоритмами решения задач; умение формулировать определения, аксиомы и теоремы, применять их, проводить д</w:t>
            </w:r>
            <w:r>
              <w:rPr>
                <w:rFonts w:ascii="Times New Roman" w:eastAsia="Calibri" w:hAnsi="Times New Roman" w:cs="Times New Roman"/>
                <w:kern w:val="2"/>
                <w:sz w:val="24"/>
                <w:szCs w:val="24"/>
                <w:lang w:eastAsia="en-US"/>
              </w:rPr>
              <w:t xml:space="preserve">оказательные рассуждения в ходе </w:t>
            </w:r>
            <w:r w:rsidRPr="00D03412">
              <w:rPr>
                <w:rFonts w:ascii="Times New Roman" w:eastAsia="Calibri" w:hAnsi="Times New Roman" w:cs="Times New Roman"/>
                <w:kern w:val="2"/>
                <w:sz w:val="24"/>
                <w:szCs w:val="24"/>
                <w:lang w:eastAsia="en-US"/>
              </w:rPr>
              <w:t>решения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proofErr w:type="gramStart"/>
            <w:r w:rsidRPr="00D03412">
              <w:rPr>
                <w:rFonts w:ascii="Times New Roman" w:eastAsia="Calibri" w:hAnsi="Times New Roman" w:cs="Times New Roman"/>
                <w:kern w:val="2"/>
                <w:sz w:val="24"/>
                <w:szCs w:val="24"/>
                <w:lang w:eastAsia="en-US"/>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 xml:space="preserve">умение оперировать понятиями: рациональная функция, показательная функция, </w:t>
            </w:r>
            <w:r w:rsidRPr="00D03412">
              <w:rPr>
                <w:rFonts w:ascii="Times New Roman" w:eastAsia="Calibri" w:hAnsi="Times New Roman" w:cs="Times New Roman"/>
                <w:kern w:val="2"/>
                <w:sz w:val="24"/>
                <w:szCs w:val="24"/>
                <w:lang w:eastAsia="en-US"/>
              </w:rPr>
              <w:lastRenderedPageBreak/>
              <w:t>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09</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10</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03412">
              <w:rPr>
                <w:rFonts w:ascii="Times New Roman" w:eastAsia="Calibri" w:hAnsi="Times New Roman" w:cs="Times New Roman"/>
                <w:kern w:val="2"/>
                <w:sz w:val="24"/>
                <w:szCs w:val="24"/>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11</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12</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вычислять геометрические величины (длина, угол, площадь, объем, площадь поверхности), используя изученные формулы и методы;</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13</w:t>
            </w:r>
          </w:p>
        </w:tc>
        <w:tc>
          <w:tcPr>
            <w:tcW w:w="8789" w:type="dxa"/>
            <w:tcBorders>
              <w:top w:val="single" w:sz="4" w:space="0" w:color="auto"/>
              <w:left w:val="single" w:sz="4" w:space="0" w:color="auto"/>
              <w:bottom w:val="single" w:sz="4" w:space="0" w:color="auto"/>
              <w:right w:val="single" w:sz="4" w:space="0" w:color="auto"/>
            </w:tcBorders>
            <w:hideMark/>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14</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выбирать подходящий изученный метод для решения задачи, распознавать математические факты и математические модели в природных и общественных </w:t>
            </w:r>
            <w:r w:rsidRPr="00D03412">
              <w:rPr>
                <w:rFonts w:ascii="Times New Roman" w:eastAsia="Calibri" w:hAnsi="Times New Roman" w:cs="Times New Roman"/>
                <w:kern w:val="2"/>
                <w:sz w:val="24"/>
                <w:szCs w:val="24"/>
                <w:lang w:eastAsia="en-US"/>
              </w:rPr>
              <w:lastRenderedPageBreak/>
              <w:t>явлениях, в искусстве; умение приводить примеры математических открытий российской и мировой математической науки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ПРу</w:t>
            </w:r>
            <w:proofErr w:type="spellEnd"/>
            <w:r>
              <w:rPr>
                <w:rFonts w:ascii="Times New Roman" w:eastAsia="Times New Roman" w:hAnsi="Times New Roman" w:cs="Times New Roman"/>
                <w:sz w:val="24"/>
                <w:szCs w:val="24"/>
              </w:rPr>
              <w:t xml:space="preserve"> 01 </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06</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07</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D03412">
              <w:rPr>
                <w:rFonts w:ascii="Times New Roman" w:eastAsia="Calibri" w:hAnsi="Times New Roman" w:cs="Times New Roman"/>
                <w:kern w:val="2"/>
                <w:sz w:val="24"/>
                <w:szCs w:val="24"/>
                <w:lang w:eastAsia="en-US"/>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08</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09</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последовательность, арифметическая </w:t>
            </w:r>
            <w:r w:rsidRPr="00D03412">
              <w:rPr>
                <w:rFonts w:ascii="Times New Roman" w:eastAsia="Calibri" w:hAnsi="Times New Roman" w:cs="Times New Roman"/>
                <w:kern w:val="2"/>
                <w:sz w:val="24"/>
                <w:szCs w:val="24"/>
                <w:lang w:eastAsia="en-US"/>
              </w:rPr>
              <w:lastRenderedPageBreak/>
              <w:t>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Пру 10 </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11</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12</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13</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roofErr w:type="gramEnd"/>
            <w:r w:rsidRPr="00D03412">
              <w:rPr>
                <w:rFonts w:ascii="Times New Roman" w:eastAsia="Calibri" w:hAnsi="Times New Roman" w:cs="Times New Roman"/>
                <w:kern w:val="2"/>
                <w:sz w:val="24"/>
                <w:szCs w:val="24"/>
                <w:lang w:eastAsia="en-US"/>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14</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D03412">
              <w:rPr>
                <w:rFonts w:ascii="Times New Roman" w:eastAsia="Calibri" w:hAnsi="Times New Roman" w:cs="Times New Roman"/>
                <w:kern w:val="2"/>
                <w:sz w:val="24"/>
                <w:szCs w:val="24"/>
                <w:lang w:eastAsia="en-US"/>
              </w:rPr>
              <w:t xml:space="preserve"> </w:t>
            </w: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D03412">
              <w:rPr>
                <w:rFonts w:ascii="Times New Roman" w:eastAsia="Calibri" w:hAnsi="Times New Roman" w:cs="Times New Roman"/>
                <w:kern w:val="2"/>
                <w:sz w:val="24"/>
                <w:szCs w:val="24"/>
                <w:lang w:eastAsia="en-US"/>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w:t>
            </w:r>
            <w:r w:rsidRPr="00D03412">
              <w:rPr>
                <w:rFonts w:ascii="Times New Roman" w:eastAsia="Calibri" w:hAnsi="Times New Roman" w:cs="Times New Roman"/>
                <w:kern w:val="2"/>
                <w:sz w:val="24"/>
                <w:szCs w:val="24"/>
                <w:lang w:eastAsia="en-US"/>
              </w:rPr>
              <w:lastRenderedPageBreak/>
              <w:t>различным признакам, выполнять необходимые дополнительные построения;</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15</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16</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17</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w:t>
            </w:r>
            <m:oMath>
              <m:r>
                <w:rPr>
                  <w:rFonts w:ascii="Cambria Math" w:eastAsia="Calibri" w:hAnsi="Cambria Math" w:cs="Times New Roman"/>
                  <w:kern w:val="2"/>
                  <w:sz w:val="24"/>
                  <w:szCs w:val="24"/>
                  <w:lang w:eastAsia="en-US"/>
                </w:rPr>
                <m:t>2 × 2</m:t>
              </m:r>
            </m:oMath>
            <w:r w:rsidRPr="00D03412">
              <w:rPr>
                <w:rFonts w:ascii="Times New Roman" w:eastAsia="Calibri" w:hAnsi="Times New Roman" w:cs="Times New Roman"/>
                <w:kern w:val="2"/>
                <w:sz w:val="24"/>
                <w:szCs w:val="24"/>
                <w:lang w:eastAsia="en-US"/>
              </w:rPr>
              <w:t xml:space="preserve"> и </w:t>
            </w:r>
            <m:oMath>
              <m:r>
                <w:rPr>
                  <w:rFonts w:ascii="Cambria Math" w:eastAsia="Calibri" w:hAnsi="Cambria Math" w:cs="Times New Roman"/>
                  <w:kern w:val="2"/>
                  <w:sz w:val="24"/>
                  <w:szCs w:val="24"/>
                  <w:lang w:eastAsia="en-US"/>
                </w:rPr>
                <m:t>3 × 3</m:t>
              </m:r>
            </m:oMath>
            <w:r w:rsidRPr="00D03412">
              <w:rPr>
                <w:rFonts w:ascii="Times New Roman" w:eastAsia="Calibri" w:hAnsi="Times New Roman" w:cs="Times New Roman"/>
                <w:kern w:val="2"/>
                <w:sz w:val="24"/>
                <w:szCs w:val="24"/>
                <w:lang w:eastAsia="en-US"/>
              </w:rPr>
              <w:t>, определитель матрицы, геометрический смысл определителя;</w:t>
            </w:r>
            <w:proofErr w:type="gramEnd"/>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18</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21625C"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21625C" w:rsidRDefault="0021625C" w:rsidP="00B53DCA">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19</w:t>
            </w:r>
          </w:p>
        </w:tc>
        <w:tc>
          <w:tcPr>
            <w:tcW w:w="8789" w:type="dxa"/>
            <w:tcBorders>
              <w:top w:val="single" w:sz="4" w:space="0" w:color="auto"/>
              <w:left w:val="single" w:sz="4" w:space="0" w:color="auto"/>
              <w:bottom w:val="single" w:sz="4" w:space="0" w:color="auto"/>
              <w:right w:val="single" w:sz="4" w:space="0" w:color="auto"/>
            </w:tcBorders>
          </w:tcPr>
          <w:p w:rsidR="0021625C" w:rsidRPr="00D03412" w:rsidRDefault="0021625C" w:rsidP="00B53DCA">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B43521" w:rsidRPr="00DB6FA7" w:rsidRDefault="00B43521" w:rsidP="003909B5">
      <w:pPr>
        <w:pStyle w:val="a6"/>
        <w:numPr>
          <w:ilvl w:val="0"/>
          <w:numId w:val="1"/>
        </w:numPr>
        <w:jc w:val="center"/>
        <w:rPr>
          <w:rFonts w:ascii="Times New Roman" w:eastAsia="Times New Roman" w:hAnsi="Times New Roman" w:cs="Times New Roman"/>
          <w:b/>
          <w:sz w:val="28"/>
          <w:szCs w:val="28"/>
        </w:rPr>
      </w:pPr>
      <w:r w:rsidRPr="00DB6FA7">
        <w:rPr>
          <w:rFonts w:ascii="Times New Roman" w:eastAsia="Times New Roman" w:hAnsi="Times New Roman" w:cs="Times New Roman"/>
          <w:b/>
          <w:sz w:val="24"/>
          <w:szCs w:val="24"/>
        </w:rPr>
        <w:br w:type="page"/>
      </w:r>
      <w:r w:rsidRPr="00DB6FA7">
        <w:rPr>
          <w:rFonts w:ascii="Times New Roman" w:eastAsia="Times New Roman" w:hAnsi="Times New Roman" w:cs="Times New Roman"/>
          <w:b/>
          <w:sz w:val="28"/>
          <w:szCs w:val="28"/>
        </w:rPr>
        <w:lastRenderedPageBreak/>
        <w:t xml:space="preserve">СТРУКТУРА И СОДЕРЖАНИЕ </w:t>
      </w:r>
      <w:r w:rsidR="0075389F" w:rsidRPr="00DB6FA7">
        <w:rPr>
          <w:rFonts w:ascii="Times New Roman" w:hAnsi="Times New Roman" w:cs="Times New Roman"/>
          <w:b/>
          <w:bCs/>
          <w:color w:val="000000"/>
          <w:sz w:val="28"/>
          <w:szCs w:val="28"/>
          <w:lang w:bidi="ru-RU"/>
        </w:rPr>
        <w:t>ОБЩЕОБРАЗОВАТЕЛЬНОЙ</w:t>
      </w:r>
      <w:r w:rsidR="0075389F" w:rsidRPr="00DB6FA7">
        <w:rPr>
          <w:rFonts w:ascii="Times New Roman" w:eastAsia="Times New Roman" w:hAnsi="Times New Roman" w:cs="Times New Roman"/>
          <w:b/>
          <w:sz w:val="28"/>
          <w:szCs w:val="28"/>
        </w:rPr>
        <w:t xml:space="preserve"> </w:t>
      </w:r>
      <w:r w:rsidRPr="00DB6FA7">
        <w:rPr>
          <w:rFonts w:ascii="Times New Roman" w:eastAsia="Times New Roman" w:hAnsi="Times New Roman" w:cs="Times New Roman"/>
          <w:b/>
          <w:sz w:val="28"/>
          <w:szCs w:val="28"/>
        </w:rPr>
        <w:t>ДИСЦИПЛИНЫ</w:t>
      </w:r>
    </w:p>
    <w:p w:rsidR="00B43521" w:rsidRPr="00E13D56" w:rsidRDefault="00B43521" w:rsidP="003909B5">
      <w:pPr>
        <w:pStyle w:val="a6"/>
        <w:numPr>
          <w:ilvl w:val="0"/>
          <w:numId w:val="2"/>
        </w:numPr>
        <w:suppressAutoHyphens/>
        <w:spacing w:after="24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E13D56">
        <w:rPr>
          <w:rFonts w:ascii="Times New Roman" w:eastAsia="Times New Roman" w:hAnsi="Times New Roman" w:cs="Times New Roman"/>
          <w:b/>
          <w:sz w:val="28"/>
          <w:szCs w:val="28"/>
        </w:rPr>
        <w:t>Объем учебной дисциплины и виды учебной работы</w:t>
      </w:r>
    </w:p>
    <w:tbl>
      <w:tblPr>
        <w:tblW w:w="4574" w:type="pct"/>
        <w:tblInd w:w="4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74"/>
        <w:gridCol w:w="1830"/>
      </w:tblGrid>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Вид учебной работы</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iCs/>
                <w:sz w:val="24"/>
                <w:szCs w:val="24"/>
              </w:rPr>
            </w:pPr>
            <w:r w:rsidRPr="00B158B5">
              <w:rPr>
                <w:rFonts w:ascii="Times New Roman" w:eastAsia="Times New Roman" w:hAnsi="Times New Roman" w:cs="Times New Roman"/>
                <w:b/>
                <w:iCs/>
                <w:sz w:val="24"/>
                <w:szCs w:val="24"/>
              </w:rPr>
              <w:t>Объем в часах</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Объем образовательной программы учебной дисциплины</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C34889">
            <w:pPr>
              <w:suppressAutoHyphens/>
              <w:spacing w:after="0"/>
              <w:jc w:val="center"/>
              <w:rPr>
                <w:rFonts w:ascii="Times New Roman" w:eastAsia="Times New Roman" w:hAnsi="Times New Roman" w:cs="Times New Roman"/>
                <w:b/>
                <w:bCs/>
                <w:iCs/>
                <w:sz w:val="24"/>
                <w:szCs w:val="24"/>
              </w:rPr>
            </w:pPr>
            <w:r w:rsidRPr="00B158B5">
              <w:rPr>
                <w:rFonts w:ascii="Times New Roman" w:eastAsia="Times New Roman" w:hAnsi="Times New Roman" w:cs="Times New Roman"/>
                <w:b/>
                <w:bCs/>
                <w:iCs/>
                <w:sz w:val="24"/>
                <w:szCs w:val="24"/>
              </w:rPr>
              <w:t>232</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Основное содержание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673E28" w:rsidP="00C34889">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178</w:t>
            </w:r>
          </w:p>
        </w:tc>
      </w:tr>
      <w:tr w:rsidR="00B43521" w:rsidTr="00C3488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sz w:val="24"/>
                <w:szCs w:val="24"/>
              </w:rPr>
              <w:t>в т. ч.:</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C34889">
            <w:pPr>
              <w:suppressAutoHyphens/>
              <w:spacing w:after="0"/>
              <w:jc w:val="center"/>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1</w:t>
            </w:r>
            <w:r w:rsidR="00673E28">
              <w:rPr>
                <w:rFonts w:ascii="Times New Roman" w:eastAsia="Times New Roman" w:hAnsi="Times New Roman" w:cs="Times New Roman"/>
                <w:iCs/>
                <w:sz w:val="24"/>
                <w:szCs w:val="24"/>
              </w:rPr>
              <w:t>34</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673E28" w:rsidP="00C34889">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44</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5389F" w:rsidP="005B584B">
            <w:pPr>
              <w:suppressAutoHyphen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Профессионально-</w:t>
            </w:r>
            <w:r w:rsidR="00B43521" w:rsidRPr="00B158B5">
              <w:rPr>
                <w:rFonts w:ascii="Times New Roman" w:eastAsia="Times New Roman" w:hAnsi="Times New Roman" w:cs="Times New Roman"/>
                <w:b/>
                <w:sz w:val="24"/>
                <w:szCs w:val="24"/>
              </w:rPr>
              <w:t>ориентированное содержание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673E28" w:rsidP="00C34889">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48</w:t>
            </w:r>
          </w:p>
        </w:tc>
      </w:tr>
      <w:tr w:rsidR="00B43521" w:rsidTr="00C34889">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в т.ч.:</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C34889">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B43521" w:rsidTr="00C34889">
        <w:trPr>
          <w:trHeight w:val="490"/>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C34889">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32</w:t>
            </w:r>
          </w:p>
        </w:tc>
      </w:tr>
      <w:tr w:rsidR="00B43521" w:rsidTr="00C34889">
        <w:trPr>
          <w:trHeight w:val="331"/>
        </w:trPr>
        <w:tc>
          <w:tcPr>
            <w:tcW w:w="4027"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
                <w:sz w:val="24"/>
                <w:szCs w:val="24"/>
              </w:rPr>
            </w:pPr>
            <w:r w:rsidRPr="00B158B5">
              <w:rPr>
                <w:rFonts w:ascii="Times New Roman" w:eastAsia="Times New Roman" w:hAnsi="Times New Roman" w:cs="Times New Roman"/>
                <w:b/>
                <w:iCs/>
                <w:sz w:val="24"/>
                <w:szCs w:val="24"/>
              </w:rPr>
              <w:t xml:space="preserve">Промежуточная аттестация </w:t>
            </w:r>
            <w:r w:rsidRPr="00B158B5">
              <w:rPr>
                <w:rFonts w:ascii="Times New Roman" w:hAnsi="Times New Roman" w:cs="Times New Roman"/>
                <w:b/>
                <w:sz w:val="24"/>
                <w:szCs w:val="24"/>
              </w:rPr>
              <w:t>(</w:t>
            </w:r>
            <w:r w:rsidRPr="00B158B5">
              <w:rPr>
                <w:rFonts w:ascii="Times New Roman" w:eastAsia="Times New Roman" w:hAnsi="Times New Roman" w:cs="Times New Roman"/>
                <w:b/>
                <w:iCs/>
                <w:sz w:val="24"/>
                <w:szCs w:val="24"/>
              </w:rPr>
              <w:t>экзамен</w:t>
            </w:r>
            <w:r w:rsidRPr="00B158B5">
              <w:rPr>
                <w:rFonts w:ascii="Times New Roman" w:hAnsi="Times New Roman" w:cs="Times New Roman"/>
                <w:b/>
                <w:sz w:val="24"/>
                <w:szCs w:val="24"/>
              </w:rPr>
              <w:t>)</w:t>
            </w:r>
          </w:p>
        </w:tc>
        <w:tc>
          <w:tcPr>
            <w:tcW w:w="973" w:type="pct"/>
            <w:tcBorders>
              <w:top w:val="single" w:sz="6" w:space="0" w:color="000000"/>
              <w:left w:val="single" w:sz="6" w:space="0" w:color="000000"/>
              <w:bottom w:val="single" w:sz="6" w:space="0" w:color="000000"/>
              <w:right w:val="single" w:sz="6" w:space="0" w:color="000000"/>
            </w:tcBorders>
            <w:vAlign w:val="center"/>
            <w:hideMark/>
          </w:tcPr>
          <w:p w:rsidR="00B43521" w:rsidRPr="00113C94" w:rsidRDefault="00B43521" w:rsidP="00C34889">
            <w:pPr>
              <w:suppressAutoHyphens/>
              <w:spacing w:after="0"/>
              <w:jc w:val="center"/>
              <w:rPr>
                <w:rFonts w:ascii="Times New Roman" w:eastAsia="Times New Roman" w:hAnsi="Times New Roman" w:cs="Times New Roman"/>
                <w:b/>
                <w:iCs/>
                <w:sz w:val="24"/>
                <w:szCs w:val="24"/>
              </w:rPr>
            </w:pPr>
            <w:r w:rsidRPr="00113C94">
              <w:rPr>
                <w:rFonts w:ascii="Times New Roman" w:eastAsia="Times New Roman" w:hAnsi="Times New Roman" w:cs="Times New Roman"/>
                <w:b/>
                <w:iCs/>
                <w:sz w:val="24"/>
                <w:szCs w:val="24"/>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rPr>
      </w:pPr>
    </w:p>
    <w:p w:rsidR="00B43521" w:rsidRDefault="00B43521" w:rsidP="007C1B0E">
      <w:pPr>
        <w:spacing w:after="0" w:line="240" w:lineRule="auto"/>
        <w:rPr>
          <w:rFonts w:ascii="Times New Roman" w:eastAsia="Times New Roman" w:hAnsi="Times New Roman" w:cs="Times New Roman"/>
          <w:i/>
        </w:rPr>
        <w:sectPr w:rsidR="00B43521" w:rsidSect="003909B5">
          <w:headerReference w:type="default" r:id="rId8"/>
          <w:footerReference w:type="default" r:id="rId9"/>
          <w:pgSz w:w="11907" w:h="16840"/>
          <w:pgMar w:top="567" w:right="851" w:bottom="1134" w:left="992" w:header="709" w:footer="709" w:gutter="0"/>
          <w:cols w:space="720"/>
          <w:titlePg/>
          <w:docGrid w:linePitch="299"/>
        </w:sectPr>
      </w:pPr>
    </w:p>
    <w:p w:rsidR="00C954E3" w:rsidRPr="007C1B0E" w:rsidRDefault="00C954E3" w:rsidP="00C954E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r w:rsidRPr="007C1B0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r w:rsidRPr="007C1B0E">
        <w:rPr>
          <w:rFonts w:ascii="Times New Roman" w:eastAsia="Times New Roman" w:hAnsi="Times New Roman" w:cs="Times New Roman"/>
          <w:b/>
          <w:sz w:val="28"/>
          <w:szCs w:val="28"/>
        </w:rPr>
        <w:t>Тематический план и содержание учебной дисциплины</w:t>
      </w:r>
    </w:p>
    <w:p w:rsidR="00C954E3" w:rsidRDefault="00C954E3" w:rsidP="00C954E3">
      <w:pPr>
        <w:pStyle w:val="a6"/>
        <w:spacing w:after="0" w:line="240" w:lineRule="auto"/>
        <w:ind w:left="1287"/>
        <w:rPr>
          <w:rFonts w:ascii="Times New Roman" w:eastAsia="Times New Roman" w:hAnsi="Times New Roman" w:cs="Times New Roman"/>
          <w:b/>
          <w:sz w:val="28"/>
          <w:szCs w:val="28"/>
        </w:rPr>
      </w:pPr>
    </w:p>
    <w:tbl>
      <w:tblPr>
        <w:tblStyle w:val="a3"/>
        <w:tblW w:w="14992" w:type="dxa"/>
        <w:tblLayout w:type="fixed"/>
        <w:tblLook w:val="04A0"/>
      </w:tblPr>
      <w:tblGrid>
        <w:gridCol w:w="2660"/>
        <w:gridCol w:w="7654"/>
        <w:gridCol w:w="993"/>
        <w:gridCol w:w="3685"/>
      </w:tblGrid>
      <w:tr w:rsidR="00C954E3" w:rsidRPr="00E13D56" w:rsidTr="00FA2984">
        <w:tc>
          <w:tcPr>
            <w:tcW w:w="2660" w:type="dxa"/>
          </w:tcPr>
          <w:p w:rsidR="00C954E3" w:rsidRPr="00E13D56" w:rsidRDefault="00C954E3" w:rsidP="00FA2984">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C954E3" w:rsidRPr="00E13D56" w:rsidRDefault="00C954E3" w:rsidP="00FA2984">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C954E3" w:rsidRPr="00E13D56" w:rsidRDefault="00C954E3" w:rsidP="00FA2984">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C954E3" w:rsidRPr="00E13D56" w:rsidRDefault="00C954E3" w:rsidP="00FA2984">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C954E3" w:rsidRPr="00E13D56" w:rsidRDefault="00C954E3" w:rsidP="00FA2984">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C954E3" w:rsidRPr="00E13D56" w:rsidRDefault="00C954E3" w:rsidP="00FA2984">
            <w:pPr>
              <w:ind w:left="-113" w:right="-113"/>
              <w:jc w:val="center"/>
              <w:rPr>
                <w:rFonts w:ascii="Times New Roman" w:hAnsi="Times New Roman" w:cs="Times New Roman"/>
                <w:b/>
                <w:sz w:val="24"/>
                <w:szCs w:val="24"/>
              </w:rPr>
            </w:pPr>
          </w:p>
          <w:p w:rsidR="00C954E3" w:rsidRPr="00E13D56" w:rsidRDefault="00C954E3" w:rsidP="00FA2984">
            <w:pPr>
              <w:ind w:left="-113" w:right="-113"/>
              <w:jc w:val="center"/>
              <w:rPr>
                <w:rFonts w:ascii="Times New Roman" w:hAnsi="Times New Roman" w:cs="Times New Roman"/>
                <w:b/>
                <w:sz w:val="24"/>
                <w:szCs w:val="24"/>
              </w:rPr>
            </w:pPr>
          </w:p>
        </w:tc>
        <w:tc>
          <w:tcPr>
            <w:tcW w:w="3685" w:type="dxa"/>
          </w:tcPr>
          <w:p w:rsidR="00C954E3" w:rsidRPr="00E13D56" w:rsidRDefault="00C954E3" w:rsidP="00FA2984">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C954E3" w:rsidRPr="00E13D56" w:rsidRDefault="00C954E3" w:rsidP="00FA2984">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C954E3" w:rsidRPr="00E13D56" w:rsidTr="00FA2984">
        <w:tc>
          <w:tcPr>
            <w:tcW w:w="2660"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p>
        </w:tc>
        <w:tc>
          <w:tcPr>
            <w:tcW w:w="993" w:type="dxa"/>
          </w:tcPr>
          <w:p w:rsidR="00C954E3" w:rsidRPr="00005508" w:rsidRDefault="00C954E3" w:rsidP="00FA2984">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6</w:t>
            </w:r>
            <w:r w:rsidRPr="00E13D56">
              <w:rPr>
                <w:rFonts w:ascii="Times New Roman" w:hAnsi="Times New Roman" w:cs="Times New Roman"/>
                <w:bCs/>
                <w:sz w:val="24"/>
                <w:szCs w:val="24"/>
              </w:rPr>
              <w:t>,</w:t>
            </w:r>
            <w:r>
              <w:rPr>
                <w:rFonts w:ascii="Times New Roman" w:hAnsi="Times New Roman" w:cs="Times New Roman"/>
                <w:bCs/>
                <w:sz w:val="24"/>
                <w:szCs w:val="24"/>
              </w:rPr>
              <w:t xml:space="preserve"> ПР</w:t>
            </w:r>
            <w:r w:rsidRPr="00E13D56">
              <w:rPr>
                <w:rFonts w:ascii="Times New Roman" w:hAnsi="Times New Roman" w:cs="Times New Roman"/>
                <w:bCs/>
                <w:sz w:val="24"/>
                <w:szCs w:val="24"/>
              </w:rPr>
              <w:t>у</w:t>
            </w:r>
            <w:r>
              <w:rPr>
                <w:rFonts w:ascii="Times New Roman" w:hAnsi="Times New Roman" w:cs="Times New Roman"/>
                <w:bCs/>
                <w:sz w:val="24"/>
                <w:szCs w:val="24"/>
              </w:rPr>
              <w:t xml:space="preserve">18, </w:t>
            </w:r>
            <w:r w:rsidRPr="00E13D56">
              <w:rPr>
                <w:rFonts w:ascii="Times New Roman" w:hAnsi="Times New Roman" w:cs="Times New Roman"/>
                <w:bCs/>
                <w:sz w:val="24"/>
                <w:szCs w:val="24"/>
              </w:rPr>
              <w:t xml:space="preserve"> П</w:t>
            </w:r>
            <w:r>
              <w:rPr>
                <w:rFonts w:ascii="Times New Roman" w:hAnsi="Times New Roman" w:cs="Times New Roman"/>
                <w:bCs/>
                <w:sz w:val="24"/>
                <w:szCs w:val="24"/>
              </w:rPr>
              <w:t>Р</w:t>
            </w:r>
            <w:r w:rsidRPr="00E13D56">
              <w:rPr>
                <w:rFonts w:ascii="Times New Roman" w:hAnsi="Times New Roman" w:cs="Times New Roman"/>
                <w:bCs/>
                <w:sz w:val="24"/>
                <w:szCs w:val="24"/>
              </w:rPr>
              <w:t>у</w:t>
            </w:r>
            <w:r>
              <w:rPr>
                <w:rFonts w:ascii="Times New Roman" w:hAnsi="Times New Roman" w:cs="Times New Roman"/>
                <w:bCs/>
                <w:sz w:val="24"/>
                <w:szCs w:val="24"/>
              </w:rPr>
              <w:t>19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C954E3" w:rsidTr="00FA2984">
        <w:tc>
          <w:tcPr>
            <w:tcW w:w="10314" w:type="dxa"/>
            <w:gridSpan w:val="2"/>
          </w:tcPr>
          <w:p w:rsidR="00C954E3" w:rsidRPr="00E13D56" w:rsidRDefault="00C954E3" w:rsidP="00FA2984">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C954E3" w:rsidRPr="00E13D56"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C954E3" w:rsidRPr="00281E16" w:rsidRDefault="00C954E3" w:rsidP="00FA2984">
            <w:pPr>
              <w:rPr>
                <w:color w:val="F2F2F2" w:themeColor="background1" w:themeShade="F2"/>
              </w:rPr>
            </w:pPr>
          </w:p>
        </w:tc>
      </w:tr>
      <w:tr w:rsidR="00C954E3" w:rsidRPr="00E13D56" w:rsidTr="00FA2984">
        <w:tc>
          <w:tcPr>
            <w:tcW w:w="2660" w:type="dxa"/>
            <w:vMerge w:val="restart"/>
          </w:tcPr>
          <w:p w:rsidR="00C954E3" w:rsidRDefault="00C954E3" w:rsidP="00FA2984">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Выражения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r w:rsidRPr="009622CF">
              <w:rPr>
                <w:rFonts w:ascii="Times New Roman" w:hAnsi="Times New Roman" w:cs="Times New Roman"/>
                <w:color w:val="000000"/>
                <w:sz w:val="24"/>
                <w:szCs w:val="24"/>
                <w:lang w:bidi="ru-RU"/>
              </w:rPr>
              <w:t>Процентные вычисления.</w:t>
            </w:r>
          </w:p>
          <w:p w:rsidR="00C954E3" w:rsidRPr="00E13D56" w:rsidRDefault="00C954E3" w:rsidP="00FA2984">
            <w:pPr>
              <w:ind w:right="-113"/>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pStyle w:val="afb"/>
              <w:spacing w:line="240" w:lineRule="auto"/>
              <w:rPr>
                <w:rFonts w:ascii="Times New Roman" w:hAnsi="Times New Roman" w:cs="Times New Roman"/>
                <w:b/>
                <w:sz w:val="24"/>
                <w:szCs w:val="24"/>
              </w:rPr>
            </w:pPr>
            <w:r w:rsidRPr="00D853CE">
              <w:rPr>
                <w:rFonts w:ascii="Times New Roman" w:hAnsi="Times New Roman" w:cs="Times New Roman"/>
                <w:b/>
                <w:color w:val="000000"/>
                <w:sz w:val="24"/>
                <w:szCs w:val="24"/>
                <w:lang w:bidi="ru-RU"/>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r>
              <w:rPr>
                <w:color w:val="000000"/>
                <w:lang w:bidi="ru-RU"/>
              </w:rPr>
              <w:t xml:space="preserve">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C954E3" w:rsidRPr="00E13D56" w:rsidRDefault="00C954E3" w:rsidP="00FA2984">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C719BC"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Default="00C954E3" w:rsidP="00FA2984">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color w:val="000000"/>
                <w:sz w:val="24"/>
                <w:szCs w:val="24"/>
                <w:lang w:bidi="ru-RU"/>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C954E3" w:rsidRDefault="00C954E3"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Default="00C954E3" w:rsidP="00FA2984">
            <w:r w:rsidRPr="00E13D56">
              <w:rPr>
                <w:rFonts w:ascii="Times New Roman" w:hAnsi="Times New Roman" w:cs="Times New Roman"/>
                <w:b/>
                <w:sz w:val="24"/>
                <w:szCs w:val="24"/>
              </w:rPr>
              <w:t>Тема 1.2.</w:t>
            </w:r>
            <w:r>
              <w:rPr>
                <w:rFonts w:ascii="Times New Roman" w:hAnsi="Times New Roman" w:cs="Times New Roman"/>
                <w:b/>
                <w:sz w:val="24"/>
                <w:szCs w:val="24"/>
              </w:rPr>
              <w:t xml:space="preserve"> Геометрия на плоскости.</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9E0A37" w:rsidRDefault="00C954E3" w:rsidP="00FA2984">
            <w:pPr>
              <w:pStyle w:val="afb"/>
              <w:spacing w:after="60" w:line="240" w:lineRule="auto"/>
              <w:rPr>
                <w:rFonts w:ascii="Times New Roman" w:hAnsi="Times New Roman" w:cs="Times New Roman"/>
                <w:sz w:val="24"/>
                <w:szCs w:val="24"/>
              </w:rPr>
            </w:pPr>
            <w:r w:rsidRPr="009E0A37">
              <w:rPr>
                <w:rFonts w:ascii="Times New Roman" w:hAnsi="Times New Roman" w:cs="Times New Roman"/>
                <w:color w:val="000000"/>
                <w:sz w:val="24"/>
                <w:szCs w:val="24"/>
                <w:lang w:bidi="ru-RU"/>
              </w:rPr>
              <w:t>Виды плоских фигур и их площадь.</w:t>
            </w:r>
          </w:p>
        </w:tc>
        <w:tc>
          <w:tcPr>
            <w:tcW w:w="993" w:type="dxa"/>
          </w:tcPr>
          <w:p w:rsidR="00C954E3" w:rsidRPr="00433A48" w:rsidRDefault="00C954E3" w:rsidP="00FA2984">
            <w:pPr>
              <w:jc w:val="center"/>
              <w:rPr>
                <w:rFonts w:ascii="Times New Roman" w:hAnsi="Times New Roman" w:cs="Times New Roman"/>
                <w:sz w:val="24"/>
                <w:szCs w:val="24"/>
              </w:rPr>
            </w:pPr>
            <w:r w:rsidRPr="00433A48">
              <w:rPr>
                <w:rFonts w:ascii="Times New Roman" w:hAnsi="Times New Roman" w:cs="Times New Roman"/>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E13D56" w:rsidRDefault="00C954E3" w:rsidP="00FA2984">
            <w:pPr>
              <w:rPr>
                <w:rFonts w:ascii="Times New Roman" w:hAnsi="Times New Roman" w:cs="Times New Roman"/>
                <w:b/>
                <w:sz w:val="24"/>
                <w:szCs w:val="24"/>
              </w:rPr>
            </w:pPr>
          </w:p>
        </w:tc>
        <w:tc>
          <w:tcPr>
            <w:tcW w:w="7654" w:type="dxa"/>
          </w:tcPr>
          <w:p w:rsidR="00C954E3" w:rsidRDefault="00C954E3" w:rsidP="00FA2984">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E13D56" w:rsidRDefault="00C954E3" w:rsidP="00FA2984">
            <w:pPr>
              <w:rPr>
                <w:rFonts w:ascii="Times New Roman" w:hAnsi="Times New Roman" w:cs="Times New Roman"/>
                <w:b/>
                <w:sz w:val="24"/>
                <w:szCs w:val="24"/>
              </w:rPr>
            </w:pPr>
          </w:p>
        </w:tc>
        <w:tc>
          <w:tcPr>
            <w:tcW w:w="7654" w:type="dxa"/>
          </w:tcPr>
          <w:p w:rsidR="00C954E3" w:rsidRDefault="00C954E3"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 Уравнения и </w:t>
            </w:r>
            <w:r>
              <w:rPr>
                <w:rFonts w:ascii="Times New Roman" w:hAnsi="Times New Roman" w:cs="Times New Roman"/>
                <w:b/>
                <w:sz w:val="24"/>
                <w:szCs w:val="24"/>
              </w:rPr>
              <w:lastRenderedPageBreak/>
              <w:t>с</w:t>
            </w:r>
            <w:r w:rsidRPr="00E13D56">
              <w:rPr>
                <w:rFonts w:ascii="Times New Roman" w:hAnsi="Times New Roman" w:cs="Times New Roman"/>
                <w:b/>
                <w:sz w:val="24"/>
                <w:szCs w:val="24"/>
              </w:rPr>
              <w:t>истемы уравнений</w:t>
            </w:r>
            <w:r>
              <w:rPr>
                <w:rFonts w:ascii="Times New Roman" w:hAnsi="Times New Roman" w:cs="Times New Roman"/>
                <w:b/>
                <w:sz w:val="24"/>
                <w:szCs w:val="24"/>
              </w:rPr>
              <w:t>, неравенства.</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950C14">
              <w:rPr>
                <w:rFonts w:ascii="Times New Roman" w:hAnsi="Times New Roman" w:cs="Times New Roman"/>
                <w:b/>
                <w:color w:val="000000"/>
                <w:sz w:val="24"/>
                <w:szCs w:val="24"/>
                <w:lang w:bidi="ru-RU"/>
              </w:rPr>
              <w:lastRenderedPageBreak/>
              <w:t>Линейные, квадратные, дробно-линейные уравнения и неравенства</w:t>
            </w:r>
            <w:r w:rsidRPr="00950C14">
              <w:rPr>
                <w:rFonts w:ascii="Times New Roman" w:hAnsi="Times New Roman" w:cs="Times New Roman"/>
                <w:b/>
                <w:sz w:val="24"/>
                <w:szCs w:val="24"/>
              </w:rPr>
              <w:t xml:space="preserve"> </w:t>
            </w:r>
            <w:r w:rsidRPr="00950C14">
              <w:rPr>
                <w:rFonts w:ascii="Times New Roman" w:hAnsi="Times New Roman" w:cs="Times New Roman"/>
                <w:b/>
                <w:color w:val="000000"/>
                <w:sz w:val="24"/>
                <w:szCs w:val="24"/>
                <w:lang w:bidi="ru-RU"/>
              </w:rPr>
              <w:t xml:space="preserve">Способы решения систем линейных уравнений. Понятия: матрица </w:t>
            </w:r>
            <m:oMath>
              <m:r>
                <m:rPr>
                  <m:sty m:val="bi"/>
                </m:rPr>
                <w:rPr>
                  <w:rFonts w:ascii="Cambria Math" w:hAnsi="Cambria Math" w:cs="Times New Roman"/>
                  <w:color w:val="000000"/>
                  <w:sz w:val="24"/>
                  <w:szCs w:val="24"/>
                  <w:lang w:eastAsia="en-US" w:bidi="en-US"/>
                </w:rPr>
                <m:t>2×2</m:t>
              </m:r>
            </m:oMath>
            <w:r w:rsidRPr="00950C14">
              <w:rPr>
                <w:rFonts w:ascii="Times New Roman" w:hAnsi="Times New Roman" w:cs="Times New Roman"/>
                <w:b/>
                <w:color w:val="000000"/>
                <w:sz w:val="24"/>
                <w:szCs w:val="24"/>
                <w:lang w:eastAsia="en-US" w:bidi="en-US"/>
              </w:rPr>
              <w:t xml:space="preserve"> </w:t>
            </w:r>
            <w:r w:rsidRPr="00950C14">
              <w:rPr>
                <w:rFonts w:ascii="Times New Roman" w:hAnsi="Times New Roman" w:cs="Times New Roman"/>
                <w:b/>
                <w:color w:val="000000"/>
                <w:sz w:val="24"/>
                <w:szCs w:val="24"/>
                <w:lang w:bidi="ru-RU"/>
              </w:rPr>
              <w:t xml:space="preserve">и </w:t>
            </w:r>
            <m:oMath>
              <m:r>
                <m:rPr>
                  <m:sty m:val="bi"/>
                </m:rPr>
                <w:rPr>
                  <w:rFonts w:ascii="Cambria Math" w:hAnsi="Cambria Math" w:cs="Times New Roman"/>
                  <w:color w:val="000000"/>
                  <w:sz w:val="24"/>
                  <w:szCs w:val="24"/>
                  <w:lang w:eastAsia="en-US" w:bidi="en-US"/>
                </w:rPr>
                <m:t>3×3</m:t>
              </m:r>
            </m:oMath>
            <w:r w:rsidRPr="00950C14">
              <w:rPr>
                <w:rFonts w:ascii="Times New Roman" w:hAnsi="Times New Roman" w:cs="Times New Roman"/>
                <w:b/>
                <w:color w:val="000000"/>
                <w:sz w:val="24"/>
                <w:szCs w:val="24"/>
                <w:lang w:eastAsia="en-US" w:bidi="en-US"/>
              </w:rPr>
              <w:t xml:space="preserve">, </w:t>
            </w:r>
            <w:r w:rsidRPr="00950C14">
              <w:rPr>
                <w:rFonts w:ascii="Times New Roman" w:hAnsi="Times New Roman" w:cs="Times New Roman"/>
                <w:b/>
                <w:color w:val="000000"/>
                <w:sz w:val="24"/>
                <w:szCs w:val="24"/>
                <w:lang w:bidi="ru-RU"/>
              </w:rPr>
              <w:t>определитель матрицы</w:t>
            </w:r>
            <w:r>
              <w:rPr>
                <w:color w:val="000000"/>
                <w:lang w:bidi="ru-RU"/>
              </w:rPr>
              <w:t xml:space="preserve">. </w:t>
            </w:r>
            <w:r w:rsidRPr="00D71931">
              <w:rPr>
                <w:rFonts w:ascii="Times New Roman" w:hAnsi="Times New Roman" w:cs="Times New Roman"/>
                <w:b/>
                <w:color w:val="000000"/>
                <w:sz w:val="24"/>
                <w:szCs w:val="24"/>
                <w:lang w:bidi="ru-RU"/>
              </w:rPr>
              <w:t>Метод Гаусса. Системы неравенств</w:t>
            </w:r>
            <w:r w:rsidRPr="00E13D56">
              <w:rPr>
                <w:rFonts w:ascii="Times New Roman" w:hAnsi="Times New Roman" w:cs="Times New Roman"/>
                <w:b/>
                <w:sz w:val="24"/>
                <w:szCs w:val="24"/>
              </w:rPr>
              <w:t xml:space="preserve"> </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5,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5, ЛР 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Default="00C954E3" w:rsidP="00FA2984">
            <w:pPr>
              <w:shd w:val="clear" w:color="auto" w:fill="FFFFFF"/>
              <w:ind w:firstLine="35"/>
            </w:pPr>
            <w:r w:rsidRPr="00E13D56">
              <w:rPr>
                <w:rFonts w:ascii="Times New Roman" w:hAnsi="Times New Roman" w:cs="Times New Roman"/>
                <w:b/>
                <w:sz w:val="24"/>
                <w:szCs w:val="24"/>
              </w:rPr>
              <w:t>Практическая работа № 2 «Решение уравнений,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C954E3" w:rsidRDefault="00C954E3"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10314" w:type="dxa"/>
            <w:gridSpan w:val="2"/>
          </w:tcPr>
          <w:p w:rsidR="00C954E3" w:rsidRPr="006A5343" w:rsidRDefault="00C954E3" w:rsidP="00FA2984">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C954E3" w:rsidRPr="006A5343"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685" w:type="dxa"/>
            <w:shd w:val="clear" w:color="auto" w:fill="D9D9D9" w:themeFill="background1" w:themeFillShade="D9"/>
          </w:tcPr>
          <w:p w:rsidR="00C954E3" w:rsidRPr="006A5343" w:rsidRDefault="00C954E3" w:rsidP="00FA2984">
            <w:pPr>
              <w:rPr>
                <w:rFonts w:ascii="Times New Roman" w:hAnsi="Times New Roman" w:cs="Times New Roman"/>
                <w:bCs/>
                <w:sz w:val="24"/>
                <w:szCs w:val="24"/>
              </w:rPr>
            </w:pPr>
          </w:p>
        </w:tc>
      </w:tr>
      <w:tr w:rsidR="00C954E3" w:rsidRPr="00E13D56"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2.1. Параллельность прямых и плоскостей</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 xml:space="preserve">Основные понятия стереометрии. </w:t>
            </w:r>
            <w:r w:rsidRPr="00E13D56">
              <w:rPr>
                <w:rFonts w:ascii="Times New Roman" w:hAnsi="Times New Roman" w:cs="Times New Roman"/>
                <w:b/>
                <w:sz w:val="24"/>
                <w:szCs w:val="24"/>
              </w:rPr>
              <w:t xml:space="preserve">Взаимное расположение прямых </w:t>
            </w:r>
            <w:r>
              <w:rPr>
                <w:rFonts w:ascii="Times New Roman" w:hAnsi="Times New Roman" w:cs="Times New Roman"/>
                <w:b/>
                <w:sz w:val="24"/>
                <w:szCs w:val="24"/>
              </w:rPr>
              <w:t>и плоскостей</w:t>
            </w:r>
            <w:r w:rsidRPr="00E13D56">
              <w:rPr>
                <w:rFonts w:ascii="Times New Roman" w:hAnsi="Times New Roman" w:cs="Times New Roman"/>
                <w:b/>
                <w:sz w:val="24"/>
                <w:szCs w:val="24"/>
              </w:rPr>
              <w:t>. Параллельность прямой и плоскости. Параллельность плоскостей.</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BC64BC" w:rsidRDefault="00C954E3" w:rsidP="00FA2984">
            <w:r w:rsidRPr="00BC64BC">
              <w:rPr>
                <w:rFonts w:ascii="Times New Roman" w:hAnsi="Times New Roman" w:cs="Times New Roman"/>
                <w:sz w:val="24"/>
                <w:szCs w:val="24"/>
              </w:rPr>
              <w:t>Практическая работа № 3 «Параллельность прямых и плоскостей»</w:t>
            </w:r>
          </w:p>
        </w:tc>
        <w:tc>
          <w:tcPr>
            <w:tcW w:w="993" w:type="dxa"/>
          </w:tcPr>
          <w:p w:rsidR="00C954E3" w:rsidRDefault="00C954E3"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081476" w:rsidRDefault="00C954E3" w:rsidP="00FA2984">
            <w:pPr>
              <w:ind w:left="-57" w:right="-57"/>
              <w:rPr>
                <w:rFonts w:ascii="Times New Roman" w:hAnsi="Times New Roman" w:cs="Times New Roman"/>
                <w:b/>
                <w:sz w:val="24"/>
                <w:szCs w:val="24"/>
              </w:rPr>
            </w:pPr>
            <w:r w:rsidRPr="00081476">
              <w:rPr>
                <w:rFonts w:ascii="Times New Roman" w:hAnsi="Times New Roman" w:cs="Times New Roman"/>
                <w:b/>
                <w:sz w:val="24"/>
                <w:szCs w:val="24"/>
              </w:rPr>
              <w:t>Тема 2.2. Перпендикулярность прямых и плоскостей</w:t>
            </w:r>
            <w:r>
              <w:rPr>
                <w:rFonts w:ascii="Times New Roman" w:hAnsi="Times New Roman" w:cs="Times New Roman"/>
                <w:b/>
                <w:sz w:val="24"/>
                <w:szCs w:val="24"/>
              </w:rPr>
              <w:t>.</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w:t>
            </w:r>
            <w:r>
              <w:rPr>
                <w:rFonts w:ascii="Times New Roman" w:hAnsi="Times New Roman" w:cs="Times New Roman"/>
                <w:b/>
                <w:sz w:val="24"/>
                <w:szCs w:val="24"/>
              </w:rPr>
              <w:t xml:space="preserve">Теорема о трех перпендикулярах. </w:t>
            </w:r>
            <w:r w:rsidRPr="00E13D56">
              <w:rPr>
                <w:rFonts w:ascii="Times New Roman" w:hAnsi="Times New Roman" w:cs="Times New Roman"/>
                <w:b/>
                <w:sz w:val="24"/>
                <w:szCs w:val="24"/>
              </w:rPr>
              <w:t xml:space="preserve">Угол между прямой и плоскостью.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Default="00C954E3" w:rsidP="00FA2984">
            <w:r w:rsidRPr="00D71931">
              <w:rPr>
                <w:rFonts w:ascii="Times New Roman" w:hAnsi="Times New Roman" w:cs="Times New Roman"/>
                <w:sz w:val="24"/>
                <w:szCs w:val="24"/>
              </w:rPr>
              <w:t>Практическая работа № 4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C954E3" w:rsidRDefault="00C954E3"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Default="00C954E3" w:rsidP="00FA2984"/>
        </w:tc>
        <w:tc>
          <w:tcPr>
            <w:tcW w:w="7654" w:type="dxa"/>
          </w:tcPr>
          <w:p w:rsidR="00C954E3" w:rsidRDefault="00C954E3"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10314" w:type="dxa"/>
            <w:gridSpan w:val="2"/>
          </w:tcPr>
          <w:p w:rsidR="00C954E3" w:rsidRPr="00DA600B" w:rsidRDefault="00C954E3" w:rsidP="00FA2984">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C954E3" w:rsidRPr="00DA600B" w:rsidRDefault="00C954E3" w:rsidP="00FA2984">
            <w:pPr>
              <w:jc w:val="center"/>
              <w:rPr>
                <w:b/>
              </w:rPr>
            </w:pPr>
            <w:r w:rsidRPr="00DA600B">
              <w:rPr>
                <w:b/>
              </w:rPr>
              <w:t>12</w:t>
            </w:r>
          </w:p>
        </w:tc>
        <w:tc>
          <w:tcPr>
            <w:tcW w:w="3685" w:type="dxa"/>
            <w:shd w:val="clear" w:color="auto" w:fill="D9D9D9" w:themeFill="background1" w:themeFillShade="D9"/>
          </w:tcPr>
          <w:p w:rsidR="00C954E3" w:rsidRDefault="00C954E3" w:rsidP="00FA2984"/>
        </w:tc>
      </w:tr>
      <w:tr w:rsidR="00C954E3" w:rsidRPr="00E13D56" w:rsidTr="00FA2984">
        <w:tc>
          <w:tcPr>
            <w:tcW w:w="2660" w:type="dxa"/>
            <w:vMerge w:val="restart"/>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Тема 3.1. </w:t>
            </w:r>
            <w:r>
              <w:rPr>
                <w:rFonts w:ascii="Times New Roman" w:hAnsi="Times New Roman" w:cs="Times New Roman"/>
                <w:b/>
                <w:sz w:val="24"/>
                <w:szCs w:val="24"/>
              </w:rPr>
              <w:t>Декартовы</w:t>
            </w:r>
            <w:r w:rsidRPr="00E13D56">
              <w:rPr>
                <w:rFonts w:ascii="Times New Roman" w:hAnsi="Times New Roman" w:cs="Times New Roman"/>
                <w:b/>
                <w:sz w:val="24"/>
                <w:szCs w:val="24"/>
              </w:rPr>
              <w:t xml:space="preserve"> </w:t>
            </w:r>
            <w:r w:rsidRPr="00E13D56">
              <w:rPr>
                <w:rFonts w:ascii="Times New Roman" w:hAnsi="Times New Roman" w:cs="Times New Roman"/>
                <w:b/>
                <w:sz w:val="24"/>
                <w:szCs w:val="24"/>
              </w:rPr>
              <w:lastRenderedPageBreak/>
              <w:t>координат</w:t>
            </w:r>
            <w:r>
              <w:rPr>
                <w:rFonts w:ascii="Times New Roman" w:hAnsi="Times New Roman" w:cs="Times New Roman"/>
                <w:b/>
                <w:sz w:val="24"/>
                <w:szCs w:val="24"/>
              </w:rPr>
              <w:t>ы</w:t>
            </w:r>
            <w:r w:rsidRPr="00E13D56">
              <w:rPr>
                <w:rFonts w:ascii="Times New Roman" w:hAnsi="Times New Roman" w:cs="Times New Roman"/>
                <w:b/>
                <w:sz w:val="24"/>
                <w:szCs w:val="24"/>
              </w:rPr>
              <w:t xml:space="preserve"> в пространстве</w:t>
            </w:r>
            <w:r>
              <w:rPr>
                <w:rFonts w:ascii="Times New Roman" w:hAnsi="Times New Roman" w:cs="Times New Roman"/>
                <w:b/>
                <w:sz w:val="24"/>
                <w:szCs w:val="24"/>
              </w:rPr>
              <w:t xml:space="preserve">. </w:t>
            </w:r>
            <w:r w:rsidRPr="00081476">
              <w:rPr>
                <w:rFonts w:ascii="Times New Roman" w:hAnsi="Times New Roman" w:cs="Times New Roman"/>
                <w:sz w:val="24"/>
                <w:szCs w:val="24"/>
              </w:rPr>
              <w:t>Практико-ориентированные задачи на координатной плоскости</w:t>
            </w:r>
            <w:r>
              <w:rPr>
                <w:rFonts w:ascii="Times New Roman" w:hAnsi="Times New Roman" w:cs="Times New Roman"/>
                <w:sz w:val="24"/>
                <w:szCs w:val="24"/>
              </w:rPr>
              <w:t>.</w:t>
            </w: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C954E3" w:rsidRPr="005F2DBE" w:rsidRDefault="00C954E3" w:rsidP="00FA2984">
            <w:pPr>
              <w:rPr>
                <w:rFonts w:ascii="Times New Roman" w:hAnsi="Times New Roman" w:cs="Times New Roman"/>
                <w:b/>
                <w:sz w:val="24"/>
                <w:szCs w:val="24"/>
              </w:rPr>
            </w:pPr>
            <w:r w:rsidRPr="005F2DBE">
              <w:rPr>
                <w:rFonts w:ascii="Times New Roman" w:hAnsi="Times New Roman" w:cs="Times New Roman"/>
                <w:b/>
                <w:color w:val="000000"/>
                <w:sz w:val="24"/>
                <w:szCs w:val="24"/>
                <w:lang w:bidi="ru-RU"/>
              </w:rPr>
              <w:lastRenderedPageBreak/>
              <w:t>Декартовы координаты в пространстве. Простейшие задачи в координатах. Расстояние между двумя точками, координаты середины отрезка</w:t>
            </w:r>
            <w:r w:rsidRPr="005F2DBE">
              <w:rPr>
                <w:rFonts w:ascii="Times New Roman" w:hAnsi="Times New Roman" w:cs="Times New Roman"/>
                <w:b/>
                <w:sz w:val="24"/>
                <w:szCs w:val="24"/>
              </w:rPr>
              <w:t xml:space="preserve"> </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685" w:type="dxa"/>
          </w:tcPr>
          <w:p w:rsidR="00C954E3"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13,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17, </w:t>
            </w:r>
            <w:r w:rsidRPr="00E13D56">
              <w:rPr>
                <w:rFonts w:ascii="Times New Roman" w:hAnsi="Times New Roman" w:cs="Times New Roman"/>
                <w:bCs/>
                <w:sz w:val="24"/>
                <w:szCs w:val="24"/>
              </w:rPr>
              <w:t xml:space="preserve">ЛР 06, ЛР 07, </w:t>
            </w:r>
          </w:p>
          <w:p w:rsidR="00C954E3"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 xml:space="preserve">МР 02, МР 04, МР 05,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C954E3" w:rsidRPr="00190B77" w:rsidRDefault="00C954E3" w:rsidP="00FA2984">
            <w:pPr>
              <w:rPr>
                <w:rFonts w:ascii="Times New Roman" w:hAnsi="Times New Roman" w:cs="Times New Roman"/>
                <w:sz w:val="24"/>
                <w:szCs w:val="24"/>
              </w:rPr>
            </w:pPr>
            <w:r w:rsidRPr="00190B77">
              <w:rPr>
                <w:rFonts w:ascii="Times New Roman" w:hAnsi="Times New Roman" w:cs="Times New Roman"/>
                <w:sz w:val="24"/>
                <w:szCs w:val="24"/>
              </w:rPr>
              <w:t>Практическая работа № 5 «Задачи в координатах».</w:t>
            </w:r>
          </w:p>
        </w:tc>
        <w:tc>
          <w:tcPr>
            <w:tcW w:w="993" w:type="dxa"/>
          </w:tcPr>
          <w:p w:rsidR="00C954E3" w:rsidRDefault="00C954E3"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r>
              <w:rPr>
                <w:rFonts w:ascii="Times New Roman" w:hAnsi="Times New Roman" w:cs="Times New Roman"/>
                <w:b/>
                <w:sz w:val="24"/>
                <w:szCs w:val="24"/>
              </w:rPr>
              <w:t>.</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190B77" w:rsidRDefault="00C954E3" w:rsidP="00FA2984">
            <w:pPr>
              <w:rPr>
                <w:rFonts w:ascii="Times New Roman" w:hAnsi="Times New Roman" w:cs="Times New Roman"/>
                <w:b/>
                <w:color w:val="000000"/>
                <w:sz w:val="24"/>
                <w:szCs w:val="24"/>
                <w:lang w:bidi="ru-RU"/>
              </w:rPr>
            </w:pPr>
            <w:r w:rsidRPr="005F2DBE">
              <w:rPr>
                <w:rFonts w:ascii="Times New Roman" w:hAnsi="Times New Roman" w:cs="Times New Roman"/>
                <w:b/>
                <w:color w:val="000000"/>
                <w:sz w:val="24"/>
                <w:szCs w:val="24"/>
                <w:lang w:bidi="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w:t>
            </w:r>
            <m:oMath>
              <m:r>
                <m:rPr>
                  <m:sty m:val="bi"/>
                </m:rPr>
                <w:rPr>
                  <w:rFonts w:ascii="Cambria Math" w:hAnsi="Cambria Math" w:cs="Times New Roman"/>
                  <w:color w:val="000000"/>
                  <w:sz w:val="24"/>
                  <w:szCs w:val="24"/>
                  <w:lang w:eastAsia="en-US" w:bidi="en-US"/>
                </w:rPr>
                <m:t>2</m:t>
              </m:r>
              <m:r>
                <m:rPr>
                  <m:sty m:val="bi"/>
                </m:rPr>
                <w:rPr>
                  <w:rFonts w:ascii="Cambria Math" w:hAnsi="Cambria Math" w:cs="Times New Roman"/>
                  <w:color w:val="000000"/>
                  <w:sz w:val="24"/>
                  <w:szCs w:val="24"/>
                  <w:lang w:val="en-US" w:eastAsia="en-US" w:bidi="en-US"/>
                </w:rPr>
                <m:t>×</m:t>
              </m:r>
              <m:r>
                <m:rPr>
                  <m:sty m:val="bi"/>
                </m:rPr>
                <w:rPr>
                  <w:rFonts w:ascii="Cambria Math" w:hAnsi="Cambria Math" w:cs="Times New Roman"/>
                  <w:color w:val="000000"/>
                  <w:sz w:val="24"/>
                  <w:szCs w:val="24"/>
                  <w:lang w:eastAsia="en-US" w:bidi="en-US"/>
                </w:rPr>
                <m:t>2</m:t>
              </m:r>
            </m:oMath>
            <w:r w:rsidRPr="00E13D56">
              <w:rPr>
                <w:rFonts w:ascii="Times New Roman" w:hAnsi="Times New Roman" w:cs="Times New Roman"/>
                <w:b/>
                <w:sz w:val="24"/>
                <w:szCs w:val="24"/>
              </w:rPr>
              <w:t xml:space="preserve">. </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13</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18,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A600B" w:rsidRDefault="00C954E3" w:rsidP="00FA2984">
            <w:pPr>
              <w:rPr>
                <w:rFonts w:ascii="Times New Roman" w:hAnsi="Times New Roman" w:cs="Times New Roman"/>
                <w:sz w:val="24"/>
                <w:szCs w:val="24"/>
              </w:rPr>
            </w:pPr>
            <w:r>
              <w:rPr>
                <w:rFonts w:ascii="Times New Roman" w:hAnsi="Times New Roman" w:cs="Times New Roman"/>
                <w:b/>
                <w:sz w:val="24"/>
                <w:szCs w:val="24"/>
              </w:rPr>
              <w:t>Практическая работа № 6</w:t>
            </w:r>
            <w:r w:rsidRPr="00E13D56">
              <w:rPr>
                <w:rFonts w:ascii="Times New Roman" w:hAnsi="Times New Roman" w:cs="Times New Roman"/>
                <w:b/>
                <w:sz w:val="24"/>
                <w:szCs w:val="24"/>
              </w:rPr>
              <w:t xml:space="preserve"> «Действия с векторами»</w:t>
            </w:r>
          </w:p>
        </w:tc>
        <w:tc>
          <w:tcPr>
            <w:tcW w:w="993" w:type="dxa"/>
          </w:tcPr>
          <w:p w:rsidR="00C954E3" w:rsidRDefault="00C954E3"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10314" w:type="dxa"/>
            <w:gridSpan w:val="2"/>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C954E3" w:rsidRPr="00E13D56"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RPr="00E13D56" w:rsidTr="00FA2984">
        <w:tc>
          <w:tcPr>
            <w:tcW w:w="2660" w:type="dxa"/>
            <w:vMerge w:val="restart"/>
          </w:tcPr>
          <w:p w:rsidR="00C954E3" w:rsidRPr="00DA600B" w:rsidRDefault="00C954E3" w:rsidP="00FA2984">
            <w:pPr>
              <w:ind w:left="-57" w:right="-57"/>
              <w:rPr>
                <w:rFonts w:ascii="Times New Roman" w:hAnsi="Times New Roman" w:cs="Times New Roman"/>
                <w:sz w:val="24"/>
                <w:szCs w:val="24"/>
              </w:rPr>
            </w:pPr>
            <w:r>
              <w:rPr>
                <w:rFonts w:ascii="Times New Roman" w:hAnsi="Times New Roman" w:cs="Times New Roman"/>
                <w:b/>
                <w:sz w:val="24"/>
                <w:szCs w:val="24"/>
              </w:rPr>
              <w:t>Тема 4.1. Тригонометрические функции числового аргумента.</w:t>
            </w:r>
          </w:p>
        </w:tc>
        <w:tc>
          <w:tcPr>
            <w:tcW w:w="7654" w:type="dxa"/>
          </w:tcPr>
          <w:p w:rsidR="00C954E3" w:rsidRPr="003525A0" w:rsidRDefault="00C954E3" w:rsidP="00FA2984">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C954E3" w:rsidRPr="00DA600B" w:rsidRDefault="00C954E3" w:rsidP="00FA2984">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shd w:val="clear" w:color="auto" w:fill="FFFFFF" w:themeFill="background1"/>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E13D56" w:rsidRDefault="00C954E3" w:rsidP="00FA2984">
            <w:pPr>
              <w:jc w:val="center"/>
              <w:rPr>
                <w:rFonts w:ascii="Times New Roman" w:hAnsi="Times New Roman" w:cs="Times New Roman"/>
                <w:b/>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13D56" w:rsidRDefault="00C954E3" w:rsidP="00FA2984">
            <w:pPr>
              <w:jc w:val="center"/>
              <w:rPr>
                <w:rFonts w:ascii="Times New Roman" w:hAnsi="Times New Roman" w:cs="Times New Roman"/>
                <w:b/>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DA600B" w:rsidRDefault="00C954E3" w:rsidP="00FA2984">
            <w:pPr>
              <w:rPr>
                <w:rFonts w:ascii="Times New Roman" w:hAnsi="Times New Roman" w:cs="Times New Roman"/>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xml:space="preserve">. </w:t>
            </w:r>
            <w:r>
              <w:rPr>
                <w:rFonts w:ascii="Times New Roman" w:hAnsi="Times New Roman"/>
                <w:b/>
                <w:spacing w:val="-8"/>
                <w:sz w:val="24"/>
                <w:szCs w:val="24"/>
              </w:rPr>
              <w:t>Основные тригонометрические тождества.</w:t>
            </w:r>
          </w:p>
        </w:tc>
        <w:tc>
          <w:tcPr>
            <w:tcW w:w="7654" w:type="dxa"/>
          </w:tcPr>
          <w:p w:rsidR="00C954E3" w:rsidRPr="00F60020" w:rsidRDefault="00C954E3" w:rsidP="00FA2984">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C954E3" w:rsidRPr="00DA600B" w:rsidRDefault="00C954E3" w:rsidP="00FA2984">
            <w:pPr>
              <w:rPr>
                <w:rFonts w:ascii="Times New Roman" w:hAnsi="Times New Roman" w:cs="Times New Roman"/>
                <w:sz w:val="24"/>
                <w:szCs w:val="24"/>
              </w:rPr>
            </w:pPr>
            <w:r w:rsidRPr="003525A0">
              <w:rPr>
                <w:rFonts w:ascii="Times New Roman" w:hAnsi="Times New Roman" w:cs="Times New Roman"/>
                <w:b/>
                <w:sz w:val="24"/>
                <w:szCs w:val="24"/>
              </w:rPr>
              <w:t>Тождества, связывающие основные тригонометрические функции</w:t>
            </w:r>
            <w:r w:rsidRPr="00F60020">
              <w:rPr>
                <w:rFonts w:ascii="Times New Roman" w:hAnsi="Times New Roman" w:cs="Times New Roman"/>
                <w:b/>
                <w:sz w:val="24"/>
                <w:szCs w:val="24"/>
              </w:rPr>
              <w:t xml:space="preserve"> Формулы сложения. Формулы двойного угла. Формулы </w:t>
            </w:r>
            <w:r w:rsidRPr="00F60020">
              <w:rPr>
                <w:rFonts w:ascii="Times New Roman" w:hAnsi="Times New Roman" w:cs="Times New Roman"/>
                <w:b/>
                <w:sz w:val="24"/>
                <w:szCs w:val="24"/>
              </w:rPr>
              <w:lastRenderedPageBreak/>
              <w:t>половинного угла. Выражение тригонометрических функций через тангенс половинного аргумента.</w:t>
            </w:r>
          </w:p>
        </w:tc>
        <w:tc>
          <w:tcPr>
            <w:tcW w:w="993" w:type="dxa"/>
          </w:tcPr>
          <w:p w:rsidR="00C954E3" w:rsidRPr="00F168BC" w:rsidRDefault="00C954E3" w:rsidP="00FA298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7</w:t>
            </w:r>
            <w:r w:rsidRPr="00E13D56">
              <w:rPr>
                <w:rFonts w:ascii="Times New Roman" w:hAnsi="Times New Roman" w:cs="Times New Roman"/>
                <w:b/>
                <w:sz w:val="24"/>
                <w:szCs w:val="24"/>
              </w:rPr>
              <w:t xml:space="preserve"> «</w:t>
            </w:r>
            <w:r>
              <w:rPr>
                <w:rFonts w:ascii="Times New Roman" w:hAnsi="Times New Roman"/>
                <w:b/>
                <w:spacing w:val="-8"/>
                <w:sz w:val="24"/>
                <w:szCs w:val="24"/>
              </w:rPr>
              <w:t>Основные тригонометрические тождества</w:t>
            </w:r>
            <w:r w:rsidRPr="00E13D56">
              <w:rPr>
                <w:rFonts w:ascii="Times New Roman" w:hAnsi="Times New Roman" w:cs="Times New Roman"/>
                <w:b/>
                <w:sz w:val="24"/>
                <w:szCs w:val="24"/>
              </w:rPr>
              <w:t>»</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Default="00C954E3" w:rsidP="00FA2984">
            <w:pPr>
              <w:rPr>
                <w:rFonts w:ascii="Times New Roman" w:hAnsi="Times New Roman" w:cs="Times New Roman"/>
                <w:color w:val="000000"/>
                <w:sz w:val="24"/>
                <w:szCs w:val="24"/>
                <w:lang w:bidi="ru-RU"/>
              </w:rPr>
            </w:pPr>
            <w:r w:rsidRPr="00B57586">
              <w:rPr>
                <w:rFonts w:ascii="Times New Roman" w:hAnsi="Times New Roman" w:cs="Times New Roman"/>
                <w:b/>
                <w:sz w:val="24"/>
                <w:szCs w:val="24"/>
              </w:rPr>
              <w:t xml:space="preserve">Тема </w:t>
            </w:r>
            <w:r w:rsidRPr="00B57586">
              <w:rPr>
                <w:rFonts w:ascii="Times New Roman" w:hAnsi="Times New Roman"/>
                <w:b/>
                <w:sz w:val="24"/>
                <w:szCs w:val="24"/>
              </w:rPr>
              <w:t>4.3. Тригонометрические функции и их свойства</w:t>
            </w:r>
            <w:r>
              <w:rPr>
                <w:rFonts w:ascii="Times New Roman" w:hAnsi="Times New Roman"/>
                <w:b/>
                <w:sz w:val="24"/>
                <w:szCs w:val="24"/>
              </w:rPr>
              <w:t>.</w:t>
            </w:r>
            <w:r>
              <w:rPr>
                <w:color w:val="000000"/>
                <w:lang w:bidi="ru-RU"/>
              </w:rPr>
              <w:t xml:space="preserve"> </w:t>
            </w:r>
            <w:r>
              <w:rPr>
                <w:rFonts w:ascii="Times New Roman" w:hAnsi="Times New Roman" w:cs="Times New Roman"/>
                <w:color w:val="000000"/>
                <w:sz w:val="24"/>
                <w:szCs w:val="24"/>
                <w:lang w:bidi="ru-RU"/>
              </w:rPr>
              <w:t>Использование свойств</w:t>
            </w:r>
          </w:p>
          <w:p w:rsidR="00C954E3" w:rsidRPr="00B57586" w:rsidRDefault="00C954E3" w:rsidP="00FA2984">
            <w:pPr>
              <w:rPr>
                <w:rFonts w:ascii="Times New Roman" w:eastAsia="Times New Roman" w:hAnsi="Times New Roman"/>
                <w:b/>
                <w:color w:val="000000"/>
                <w:w w:val="90"/>
                <w:sz w:val="24"/>
                <w:szCs w:val="24"/>
              </w:rPr>
            </w:pPr>
            <w:r w:rsidRPr="00DD09A3">
              <w:rPr>
                <w:rFonts w:ascii="Times New Roman" w:hAnsi="Times New Roman" w:cs="Times New Roman"/>
                <w:color w:val="000000"/>
                <w:sz w:val="24"/>
                <w:szCs w:val="24"/>
                <w:lang w:bidi="ru-RU"/>
              </w:rPr>
              <w:t>тригонометрических функций в профессиональных задачах</w:t>
            </w:r>
          </w:p>
        </w:tc>
        <w:tc>
          <w:tcPr>
            <w:tcW w:w="7654" w:type="dxa"/>
          </w:tcPr>
          <w:p w:rsidR="00C954E3" w:rsidRPr="00C73E0D" w:rsidRDefault="00C954E3" w:rsidP="00FA2984">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C954E3" w:rsidRDefault="00C954E3" w:rsidP="00FA2984">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57586">
              <w:rPr>
                <w:rFonts w:ascii="Times New Roman" w:hAnsi="Times New Roman" w:cs="Times New Roman"/>
                <w:b/>
                <w:color w:val="000000"/>
                <w:sz w:val="24"/>
                <w:szCs w:val="24"/>
                <w:lang w:bidi="ru-RU"/>
              </w:rPr>
              <w:t>Преобразование графиков тригонометрических функций</w:t>
            </w:r>
            <w:r w:rsidRPr="00B57586">
              <w:rPr>
                <w:rFonts w:ascii="Times New Roman" w:hAnsi="Times New Roman" w:cs="Times New Roman"/>
                <w:b/>
                <w:sz w:val="24"/>
                <w:szCs w:val="24"/>
              </w:rPr>
              <w:t xml:space="preserve">. </w:t>
            </w:r>
            <w:r w:rsidRPr="00DD09A3">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C954E3" w:rsidRPr="00AE04BA" w:rsidRDefault="00C954E3" w:rsidP="00FA2984">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C954E3" w:rsidRPr="00E13D56" w:rsidRDefault="00C954E3" w:rsidP="00FA2984">
            <w:pPr>
              <w:rPr>
                <w:rFonts w:ascii="Times New Roman" w:hAnsi="Times New Roman" w:cs="Times New Roman"/>
                <w:bCs/>
                <w:sz w:val="24"/>
                <w:szCs w:val="24"/>
              </w:rPr>
            </w:pP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 ЛР 10</w:t>
            </w:r>
          </w:p>
          <w:p w:rsidR="00C954E3" w:rsidRDefault="00C954E3" w:rsidP="00FA2984">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AE04BA"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AE04BA" w:rsidRDefault="00C954E3" w:rsidP="00FA2984">
            <w:pPr>
              <w:jc w:val="center"/>
              <w:rPr>
                <w:rFonts w:ascii="Times New Roman" w:hAnsi="Times New Roman" w:cs="Times New Roman"/>
                <w:bCs/>
                <w:sz w:val="24"/>
                <w:szCs w:val="24"/>
              </w:rPr>
            </w:pPr>
          </w:p>
        </w:tc>
        <w:tc>
          <w:tcPr>
            <w:tcW w:w="3685" w:type="dxa"/>
            <w:shd w:val="clear" w:color="auto" w:fill="auto"/>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AE04BA"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AE04BA"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8F183F" w:rsidRDefault="00C954E3" w:rsidP="00FA2984">
            <w:pPr>
              <w:rPr>
                <w:rFonts w:ascii="Times New Roman" w:eastAsia="Times New Roman" w:hAnsi="Times New Roman" w:cs="Times New Roman"/>
                <w:b/>
                <w:color w:val="000000"/>
                <w:w w:val="90"/>
                <w:sz w:val="24"/>
                <w:szCs w:val="24"/>
              </w:rPr>
            </w:pPr>
            <w:r w:rsidRPr="00D82D2A">
              <w:rPr>
                <w:rFonts w:ascii="Times New Roman" w:hAnsi="Times New Roman" w:cs="Times New Roman"/>
                <w:b/>
                <w:sz w:val="24"/>
                <w:szCs w:val="24"/>
              </w:rPr>
              <w:t xml:space="preserve">Тема </w:t>
            </w:r>
            <w:r>
              <w:rPr>
                <w:rFonts w:ascii="Times New Roman" w:hAnsi="Times New Roman" w:cs="Times New Roman"/>
                <w:b/>
                <w:sz w:val="24"/>
                <w:szCs w:val="24"/>
              </w:rPr>
              <w:t xml:space="preserve">4.4. </w:t>
            </w:r>
            <w:r w:rsidRPr="008F183F">
              <w:rPr>
                <w:rFonts w:ascii="Times New Roman" w:hAnsi="Times New Roman" w:cs="Times New Roman"/>
                <w:b/>
                <w:color w:val="000000"/>
                <w:sz w:val="24"/>
                <w:szCs w:val="24"/>
                <w:lang w:bidi="ru-RU"/>
              </w:rPr>
              <w:t>Обратные тригонометрические функции</w:t>
            </w:r>
            <w:r>
              <w:rPr>
                <w:rFonts w:ascii="Times New Roman" w:hAnsi="Times New Roman" w:cs="Times New Roman"/>
                <w:b/>
                <w:color w:val="000000"/>
                <w:sz w:val="24"/>
                <w:szCs w:val="24"/>
                <w:lang w:bidi="ru-RU"/>
              </w:rPr>
              <w:t>.</w:t>
            </w:r>
          </w:p>
        </w:tc>
        <w:tc>
          <w:tcPr>
            <w:tcW w:w="7654" w:type="dxa"/>
          </w:tcPr>
          <w:p w:rsidR="00C954E3" w:rsidRPr="00F60020" w:rsidRDefault="00C954E3" w:rsidP="00FA2984">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C954E3" w:rsidRPr="008F183F" w:rsidRDefault="00C954E3" w:rsidP="00FA2984">
            <w:pPr>
              <w:rPr>
                <w:rFonts w:ascii="Times New Roman" w:hAnsi="Times New Roman" w:cs="Times New Roman"/>
                <w:b/>
                <w:sz w:val="24"/>
                <w:szCs w:val="24"/>
              </w:rPr>
            </w:pPr>
            <w:r w:rsidRPr="008F183F">
              <w:rPr>
                <w:rFonts w:ascii="Times New Roman" w:hAnsi="Times New Roman" w:cs="Times New Roman"/>
                <w:b/>
                <w:color w:val="000000"/>
                <w:sz w:val="24"/>
                <w:szCs w:val="24"/>
                <w:lang w:bidi="ru-RU"/>
              </w:rPr>
              <w:t>Обратные тригонометрические функции. Их свойства и графики</w:t>
            </w:r>
          </w:p>
        </w:tc>
        <w:tc>
          <w:tcPr>
            <w:tcW w:w="993" w:type="dxa"/>
          </w:tcPr>
          <w:p w:rsidR="00C954E3" w:rsidRPr="00AE04BA" w:rsidRDefault="00C954E3" w:rsidP="00FA2984">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C954E3" w:rsidRPr="00E13D56" w:rsidRDefault="00C954E3" w:rsidP="00FA2984">
            <w:pPr>
              <w:rPr>
                <w:rFonts w:ascii="Times New Roman" w:hAnsi="Times New Roman" w:cs="Times New Roman"/>
                <w:bCs/>
                <w:sz w:val="24"/>
                <w:szCs w:val="24"/>
              </w:rPr>
            </w:pP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 ЛР 10</w:t>
            </w:r>
          </w:p>
          <w:p w:rsidR="00C954E3" w:rsidRDefault="00C954E3" w:rsidP="00FA2984">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Тема 4.5</w:t>
            </w:r>
            <w:r w:rsidRPr="00E13D56">
              <w:rPr>
                <w:rFonts w:ascii="Times New Roman" w:hAnsi="Times New Roman" w:cs="Times New Roman"/>
                <w:b/>
                <w:sz w:val="24"/>
                <w:szCs w:val="24"/>
              </w:rPr>
              <w:t>. Тригонометрические уравнения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C90A08" w:rsidRDefault="00C954E3" w:rsidP="00FA2984">
            <w:pPr>
              <w:pStyle w:val="afb"/>
              <w:spacing w:line="240" w:lineRule="auto"/>
              <w:rPr>
                <w:rFonts w:ascii="Times New Roman" w:hAnsi="Times New Roman" w:cs="Times New Roman"/>
                <w:b/>
                <w:sz w:val="24"/>
                <w:szCs w:val="24"/>
              </w:rPr>
            </w:pPr>
            <w:r w:rsidRPr="00E13D56">
              <w:rPr>
                <w:rFonts w:ascii="Times New Roman" w:hAnsi="Times New Roman" w:cs="Times New Roman"/>
                <w:b/>
                <w:sz w:val="24"/>
                <w:szCs w:val="24"/>
              </w:rPr>
              <w:t>Простейшие триг</w:t>
            </w:r>
            <w:r>
              <w:rPr>
                <w:rFonts w:ascii="Times New Roman" w:hAnsi="Times New Roman" w:cs="Times New Roman"/>
                <w:b/>
                <w:sz w:val="24"/>
                <w:szCs w:val="24"/>
              </w:rPr>
              <w:t>онометрические уравнения</w:t>
            </w:r>
            <w:r w:rsidRPr="00C90A08">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 xml:space="preserve">сводящиеся </w:t>
            </w:r>
            <w:proofErr w:type="gramStart"/>
            <w:r w:rsidRPr="00C90A08">
              <w:rPr>
                <w:rFonts w:ascii="Times New Roman" w:hAnsi="Times New Roman" w:cs="Times New Roman"/>
                <w:b/>
                <w:color w:val="000000"/>
                <w:sz w:val="24"/>
                <w:szCs w:val="24"/>
                <w:lang w:bidi="ru-RU"/>
              </w:rPr>
              <w:t>к</w:t>
            </w:r>
            <w:proofErr w:type="gramEnd"/>
            <w:r w:rsidRPr="00C90A08">
              <w:rPr>
                <w:rFonts w:ascii="Times New Roman" w:hAnsi="Times New Roman" w:cs="Times New Roman"/>
                <w:b/>
                <w:color w:val="000000"/>
                <w:sz w:val="24"/>
                <w:szCs w:val="24"/>
                <w:lang w:bidi="ru-RU"/>
              </w:rPr>
              <w:t xml:space="preserve"> квадратным, решаемые разложением на множители, однородные.</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 Простейшие т</w:t>
            </w:r>
            <w:r>
              <w:rPr>
                <w:rFonts w:ascii="Times New Roman" w:hAnsi="Times New Roman" w:cs="Times New Roman"/>
                <w:b/>
                <w:sz w:val="24"/>
                <w:szCs w:val="24"/>
              </w:rPr>
              <w:t>ригонометрические неравенства.</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C954E3" w:rsidRPr="00E13D56" w:rsidRDefault="00C954E3" w:rsidP="00FA2984">
            <w:pPr>
              <w:rPr>
                <w:rFonts w:ascii="Times New Roman" w:hAnsi="Times New Roman" w:cs="Times New Roman"/>
                <w:bCs/>
                <w:sz w:val="24"/>
                <w:szCs w:val="24"/>
              </w:rPr>
            </w:pP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 ЛР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8 «Простейшие т</w:t>
            </w:r>
            <w:r w:rsidRPr="00E13D56">
              <w:rPr>
                <w:rFonts w:ascii="Times New Roman" w:hAnsi="Times New Roman" w:cs="Times New Roman"/>
                <w:b/>
                <w:sz w:val="24"/>
                <w:szCs w:val="24"/>
              </w:rPr>
              <w:t>ригонометрические уравнения»</w:t>
            </w:r>
          </w:p>
          <w:p w:rsidR="00C954E3" w:rsidRPr="00DA600B" w:rsidRDefault="00C954E3" w:rsidP="00FA2984">
            <w:pPr>
              <w:rPr>
                <w:rFonts w:ascii="Times New Roman" w:hAnsi="Times New Roman" w:cs="Times New Roman"/>
                <w:sz w:val="24"/>
                <w:szCs w:val="24"/>
              </w:rPr>
            </w:pPr>
            <w:r>
              <w:rPr>
                <w:rFonts w:ascii="Times New Roman" w:hAnsi="Times New Roman" w:cs="Times New Roman"/>
                <w:b/>
                <w:sz w:val="24"/>
                <w:szCs w:val="24"/>
              </w:rPr>
              <w:t>Практическая работа № 9</w:t>
            </w:r>
            <w:r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C954E3" w:rsidRDefault="00C954E3" w:rsidP="00FA2984">
            <w:pPr>
              <w:jc w:val="center"/>
            </w:pPr>
            <w:r>
              <w:rPr>
                <w:rFonts w:ascii="Times New Roman" w:hAnsi="Times New Roman" w:cs="Times New Roman"/>
                <w:bCs/>
                <w:sz w:val="24"/>
                <w:szCs w:val="24"/>
              </w:rPr>
              <w:t>6</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10314" w:type="dxa"/>
            <w:gridSpan w:val="2"/>
          </w:tcPr>
          <w:p w:rsidR="00C954E3" w:rsidRPr="008D09C1" w:rsidRDefault="00C954E3" w:rsidP="00FA2984">
            <w:pPr>
              <w:rPr>
                <w:rFonts w:ascii="Times New Roman" w:hAnsi="Times New Roman" w:cs="Times New Roman"/>
                <w:b/>
                <w:sz w:val="24"/>
                <w:szCs w:val="24"/>
              </w:rPr>
            </w:pPr>
            <w:r>
              <w:rPr>
                <w:rFonts w:ascii="Times New Roman" w:hAnsi="Times New Roman" w:cs="Times New Roman"/>
                <w:b/>
                <w:sz w:val="24"/>
                <w:szCs w:val="24"/>
              </w:rPr>
              <w:t>Раздел 5</w:t>
            </w:r>
            <w:r w:rsidRPr="008D09C1">
              <w:rPr>
                <w:rFonts w:ascii="Times New Roman" w:hAnsi="Times New Roman" w:cs="Times New Roman"/>
                <w:b/>
                <w:sz w:val="24"/>
                <w:szCs w:val="24"/>
              </w:rPr>
              <w:t>. Степени и корни. Степенная функция</w:t>
            </w:r>
          </w:p>
        </w:tc>
        <w:tc>
          <w:tcPr>
            <w:tcW w:w="993" w:type="dxa"/>
          </w:tcPr>
          <w:p w:rsidR="00C954E3" w:rsidRPr="008D09C1"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C954E3" w:rsidRDefault="00C954E3" w:rsidP="00FA2984"/>
        </w:tc>
      </w:tr>
      <w:tr w:rsidR="00C954E3" w:rsidRPr="00E13D56" w:rsidTr="00FA2984">
        <w:tc>
          <w:tcPr>
            <w:tcW w:w="2660" w:type="dxa"/>
            <w:vMerge w:val="restart"/>
          </w:tcPr>
          <w:p w:rsidR="00C954E3" w:rsidRPr="00E13D56" w:rsidRDefault="00C954E3" w:rsidP="00FA2984">
            <w:pPr>
              <w:ind w:left="-57" w:right="-113"/>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.1. Корень натуральной степени</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C954E3" w:rsidRPr="00D30015"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C954E3"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D30015"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10</w:t>
            </w:r>
            <w:r w:rsidRPr="00E13D56">
              <w:rPr>
                <w:rFonts w:ascii="Times New Roman" w:hAnsi="Times New Roman" w:cs="Times New Roman"/>
                <w:b/>
                <w:sz w:val="24"/>
                <w:szCs w:val="24"/>
              </w:rPr>
              <w:t xml:space="preserve"> «Выполнение расчетов с радикалами»</w:t>
            </w:r>
          </w:p>
          <w:p w:rsidR="00C954E3" w:rsidRPr="008D09C1"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11 «Иррациональные уравнения»</w:t>
            </w:r>
          </w:p>
        </w:tc>
        <w:tc>
          <w:tcPr>
            <w:tcW w:w="993" w:type="dxa"/>
          </w:tcPr>
          <w:p w:rsidR="00C954E3" w:rsidRPr="00D30015" w:rsidRDefault="00C954E3" w:rsidP="00FA2984">
            <w:pPr>
              <w:jc w:val="center"/>
            </w:pPr>
            <w:r>
              <w:rPr>
                <w:rFonts w:ascii="Times New Roman" w:hAnsi="Times New Roman" w:cs="Times New Roman"/>
                <w:sz w:val="24"/>
                <w:szCs w:val="24"/>
              </w:rPr>
              <w:t>4</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D30015"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D30015"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.2. Степенная функция</w:t>
            </w:r>
            <w:r>
              <w:rPr>
                <w:rFonts w:ascii="Times New Roman" w:hAnsi="Times New Roman" w:cs="Times New Roman"/>
                <w:b/>
                <w:sz w:val="24"/>
                <w:szCs w:val="24"/>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C954E3" w:rsidRPr="00D30015"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C954E3"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D30015"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12</w:t>
            </w:r>
            <w:r w:rsidRPr="00E13D56">
              <w:rPr>
                <w:rFonts w:ascii="Times New Roman" w:hAnsi="Times New Roman" w:cs="Times New Roman"/>
                <w:b/>
                <w:sz w:val="24"/>
                <w:szCs w:val="24"/>
              </w:rPr>
              <w:t xml:space="preserve"> «Степень с рациональным показателем»</w:t>
            </w:r>
          </w:p>
        </w:tc>
        <w:tc>
          <w:tcPr>
            <w:tcW w:w="993" w:type="dxa"/>
          </w:tcPr>
          <w:p w:rsidR="00C954E3" w:rsidRPr="00D30015" w:rsidRDefault="00C954E3"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D30015"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10314" w:type="dxa"/>
            <w:gridSpan w:val="2"/>
          </w:tcPr>
          <w:p w:rsidR="00C954E3" w:rsidRPr="00EF3A4E" w:rsidRDefault="00C954E3" w:rsidP="00FA2984">
            <w:pPr>
              <w:rPr>
                <w:rFonts w:ascii="Times New Roman" w:hAnsi="Times New Roman" w:cs="Times New Roman"/>
                <w:b/>
                <w:sz w:val="24"/>
                <w:szCs w:val="24"/>
              </w:rPr>
            </w:pPr>
            <w:r>
              <w:rPr>
                <w:rFonts w:ascii="Times New Roman" w:hAnsi="Times New Roman" w:cs="Times New Roman"/>
                <w:b/>
                <w:sz w:val="24"/>
                <w:szCs w:val="24"/>
              </w:rPr>
              <w:t>Раздел  6</w:t>
            </w:r>
            <w:r w:rsidRPr="00EF3A4E">
              <w:rPr>
                <w:rFonts w:ascii="Times New Roman" w:hAnsi="Times New Roman" w:cs="Times New Roman"/>
                <w:b/>
                <w:sz w:val="24"/>
                <w:szCs w:val="24"/>
              </w:rPr>
              <w:t>. Показательная и логарифмическая функция</w:t>
            </w:r>
          </w:p>
        </w:tc>
        <w:tc>
          <w:tcPr>
            <w:tcW w:w="993" w:type="dxa"/>
          </w:tcPr>
          <w:p w:rsidR="00C954E3" w:rsidRPr="00EF3A4E"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RPr="00E13D56"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Pr>
                <w:rFonts w:ascii="Times New Roman" w:hAnsi="Times New Roman" w:cs="Times New Roman"/>
                <w:b/>
                <w:sz w:val="24"/>
                <w:szCs w:val="24"/>
              </w:rPr>
              <w:t>Тема 6</w:t>
            </w:r>
            <w:r w:rsidRPr="00E13D56">
              <w:rPr>
                <w:rFonts w:ascii="Times New Roman" w:hAnsi="Times New Roman" w:cs="Times New Roman"/>
                <w:b/>
                <w:sz w:val="24"/>
                <w:szCs w:val="24"/>
              </w:rPr>
              <w:t>.1. Показательная функция</w:t>
            </w:r>
            <w:r>
              <w:rPr>
                <w:rFonts w:ascii="Times New Roman" w:hAnsi="Times New Roman" w:cs="Times New Roman"/>
                <w:b/>
                <w:sz w:val="24"/>
                <w:szCs w:val="24"/>
              </w:rPr>
              <w:t>. Показательные уравнения. Показательные неравенства.</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r>
              <w:rPr>
                <w:rFonts w:ascii="Times New Roman" w:hAnsi="Times New Roman" w:cs="Times New Roman"/>
                <w:b/>
                <w:sz w:val="24"/>
                <w:szCs w:val="24"/>
              </w:rPr>
              <w:t xml:space="preserve"> Решение показательных уравнений и неравенств.</w:t>
            </w:r>
          </w:p>
        </w:tc>
        <w:tc>
          <w:tcPr>
            <w:tcW w:w="993" w:type="dxa"/>
          </w:tcPr>
          <w:p w:rsidR="00C954E3" w:rsidRPr="00E01C85" w:rsidRDefault="00C954E3"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954E3"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01C85"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sidRPr="00E13D56">
              <w:rPr>
                <w:rFonts w:ascii="Times New Roman" w:hAnsi="Times New Roman" w:cs="Times New Roman"/>
                <w:b/>
                <w:sz w:val="24"/>
                <w:szCs w:val="24"/>
              </w:rPr>
              <w:t xml:space="preserve"> «Показательные уравнения»</w:t>
            </w:r>
          </w:p>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14</w:t>
            </w:r>
            <w:r w:rsidRPr="00E13D56">
              <w:rPr>
                <w:rFonts w:ascii="Times New Roman" w:hAnsi="Times New Roman" w:cs="Times New Roman"/>
                <w:b/>
                <w:sz w:val="24"/>
                <w:szCs w:val="24"/>
              </w:rPr>
              <w:t xml:space="preserve"> «Показательные неравенства»</w:t>
            </w:r>
          </w:p>
        </w:tc>
        <w:tc>
          <w:tcPr>
            <w:tcW w:w="993" w:type="dxa"/>
          </w:tcPr>
          <w:p w:rsidR="00C954E3" w:rsidRPr="00E01C85"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E01C85"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01C85"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Pr="00103217" w:rsidRDefault="00C954E3" w:rsidP="00FA2984">
            <w:pPr>
              <w:ind w:left="-57" w:right="-57"/>
              <w:rPr>
                <w:rFonts w:ascii="Times New Roman" w:eastAsia="Times New Roman" w:hAnsi="Times New Roman"/>
                <w:b/>
                <w:color w:val="000000"/>
                <w:w w:val="90"/>
                <w:sz w:val="24"/>
                <w:szCs w:val="24"/>
              </w:rPr>
            </w:pPr>
            <w:r w:rsidRPr="00103217">
              <w:rPr>
                <w:rFonts w:ascii="Times New Roman" w:hAnsi="Times New Roman" w:cs="Times New Roman"/>
                <w:b/>
                <w:sz w:val="24"/>
                <w:szCs w:val="24"/>
              </w:rPr>
              <w:t xml:space="preserve">Тема </w:t>
            </w:r>
            <w:r>
              <w:rPr>
                <w:rFonts w:ascii="Times New Roman" w:hAnsi="Times New Roman"/>
                <w:b/>
                <w:sz w:val="24"/>
                <w:szCs w:val="24"/>
              </w:rPr>
              <w:t>6.2.</w:t>
            </w:r>
            <w:r w:rsidRPr="00103217">
              <w:rPr>
                <w:rFonts w:ascii="Times New Roman" w:hAnsi="Times New Roman"/>
                <w:b/>
                <w:sz w:val="24"/>
                <w:szCs w:val="24"/>
              </w:rPr>
              <w:t xml:space="preserve"> Понятие логарифма</w:t>
            </w:r>
            <w:r>
              <w:rPr>
                <w:rFonts w:ascii="Times New Roman" w:hAnsi="Times New Roman"/>
                <w:b/>
                <w:sz w:val="24"/>
                <w:szCs w:val="24"/>
              </w:rPr>
              <w:t>.</w:t>
            </w:r>
          </w:p>
        </w:tc>
        <w:tc>
          <w:tcPr>
            <w:tcW w:w="7654" w:type="dxa"/>
          </w:tcPr>
          <w:p w:rsidR="00C954E3" w:rsidRPr="00561DC2" w:rsidRDefault="00C954E3" w:rsidP="00FA2984">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C954E3" w:rsidRDefault="00C954E3" w:rsidP="00FA2984">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C954E3" w:rsidRPr="00E01C85"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C954E3"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C954E3" w:rsidRDefault="00C954E3" w:rsidP="00FA2984">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01C85"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561DC2" w:rsidRDefault="00C954E3" w:rsidP="00FA2984">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C954E3" w:rsidRPr="00561DC2" w:rsidRDefault="00C954E3" w:rsidP="00FA2984">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15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p>
        </w:tc>
        <w:tc>
          <w:tcPr>
            <w:tcW w:w="993" w:type="dxa"/>
          </w:tcPr>
          <w:p w:rsidR="00C954E3" w:rsidRPr="00E01C85" w:rsidRDefault="00C954E3" w:rsidP="00FA298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C954E3" w:rsidRDefault="00C954E3" w:rsidP="00FA2984"/>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E01C85"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01C85"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Pr="009622CF" w:rsidRDefault="00C954E3" w:rsidP="00FA2984">
            <w:pPr>
              <w:rPr>
                <w:rFonts w:ascii="Times New Roman" w:eastAsia="Times New Roman" w:hAnsi="Times New Roman"/>
                <w:b/>
                <w:color w:val="000000"/>
                <w:w w:val="90"/>
                <w:sz w:val="24"/>
                <w:szCs w:val="24"/>
              </w:rPr>
            </w:pPr>
            <w:r w:rsidRPr="009622CF">
              <w:rPr>
                <w:rFonts w:ascii="Times New Roman" w:hAnsi="Times New Roman" w:cs="Times New Roman"/>
                <w:b/>
                <w:sz w:val="24"/>
                <w:szCs w:val="24"/>
              </w:rPr>
              <w:t>Тема 6</w:t>
            </w:r>
            <w:r w:rsidRPr="009622CF">
              <w:rPr>
                <w:rFonts w:ascii="Times New Roman" w:hAnsi="Times New Roman"/>
                <w:b/>
                <w:sz w:val="24"/>
                <w:szCs w:val="24"/>
              </w:rPr>
              <w:t>.3. Логарифмическая функция.</w:t>
            </w:r>
            <w:r w:rsidRPr="006A5343">
              <w:rPr>
                <w:rFonts w:ascii="Times New Roman" w:hAnsi="Times New Roman" w:cs="Times New Roman"/>
                <w:sz w:val="24"/>
                <w:szCs w:val="24"/>
              </w:rPr>
              <w:t xml:space="preserve"> Логарифмическая спираль в </w:t>
            </w:r>
            <w:r>
              <w:rPr>
                <w:rFonts w:ascii="Times New Roman" w:hAnsi="Times New Roman" w:cs="Times New Roman"/>
                <w:sz w:val="24"/>
                <w:szCs w:val="24"/>
              </w:rPr>
              <w:t>природе.</w:t>
            </w:r>
          </w:p>
        </w:tc>
        <w:tc>
          <w:tcPr>
            <w:tcW w:w="7654" w:type="dxa"/>
          </w:tcPr>
          <w:p w:rsidR="00C954E3" w:rsidRPr="0014591B" w:rsidRDefault="00C954E3"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C954E3" w:rsidRDefault="00C954E3" w:rsidP="00FA2984">
            <w:pPr>
              <w:shd w:val="clear" w:color="auto" w:fill="FFFFFF"/>
              <w:rPr>
                <w:rFonts w:ascii="Times New Roman" w:hAnsi="Times New Roman" w:cs="Times New Roman"/>
                <w:b/>
                <w:sz w:val="24"/>
                <w:szCs w:val="24"/>
              </w:rPr>
            </w:pPr>
            <w:r w:rsidRPr="006B1B79">
              <w:rPr>
                <w:rFonts w:ascii="Times New Roman" w:hAnsi="Times New Roman" w:cs="Times New Roman"/>
                <w:sz w:val="24"/>
                <w:szCs w:val="24"/>
              </w:rPr>
              <w:t>Определение логарифмической функции, ее свойства и график.</w:t>
            </w:r>
            <w:r w:rsidRPr="0014591B">
              <w:rPr>
                <w:rFonts w:ascii="Times New Roman" w:hAnsi="Times New Roman" w:cs="Times New Roman"/>
                <w:b/>
                <w:sz w:val="24"/>
                <w:szCs w:val="24"/>
              </w:rPr>
              <w:t xml:space="preserve"> </w:t>
            </w:r>
            <w:r w:rsidRPr="006A5343">
              <w:rPr>
                <w:rFonts w:ascii="Times New Roman" w:hAnsi="Times New Roman" w:cs="Times New Roman"/>
                <w:sz w:val="24"/>
                <w:szCs w:val="24"/>
              </w:rPr>
              <w:t xml:space="preserve">Логарифмическая спираль в </w:t>
            </w:r>
            <w:r>
              <w:rPr>
                <w:rFonts w:ascii="Times New Roman" w:hAnsi="Times New Roman" w:cs="Times New Roman"/>
                <w:sz w:val="24"/>
                <w:szCs w:val="24"/>
              </w:rPr>
              <w:t>природе.</w:t>
            </w:r>
          </w:p>
        </w:tc>
        <w:tc>
          <w:tcPr>
            <w:tcW w:w="993" w:type="dxa"/>
          </w:tcPr>
          <w:p w:rsidR="00C954E3" w:rsidRPr="00E01C85" w:rsidRDefault="00C954E3" w:rsidP="00FA298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auto"/>
          </w:tcPr>
          <w:p w:rsidR="00C954E3"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C954E3" w:rsidRDefault="00C954E3" w:rsidP="00FA2984">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shd w:val="clear" w:color="auto" w:fill="FFFFFF" w:themeFill="background1"/>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9D02B7" w:rsidRDefault="00C954E3" w:rsidP="00FA2984">
            <w:pPr>
              <w:rPr>
                <w:rFonts w:ascii="Times New Roman" w:hAnsi="Times New Roman" w:cs="Times New Roman"/>
                <w:b/>
                <w:sz w:val="24"/>
                <w:szCs w:val="24"/>
              </w:rPr>
            </w:pPr>
            <w:r w:rsidRPr="009D02B7">
              <w:rPr>
                <w:rFonts w:ascii="Times New Roman" w:hAnsi="Times New Roman" w:cs="Times New Roman"/>
                <w:b/>
                <w:color w:val="000000"/>
                <w:sz w:val="24"/>
                <w:szCs w:val="24"/>
                <w:lang w:bidi="ru-RU"/>
              </w:rPr>
              <w:t>Тема 6.4 Решение логарифмических уравнений и неравенств</w:t>
            </w:r>
            <w:r>
              <w:rPr>
                <w:rFonts w:ascii="Times New Roman" w:hAnsi="Times New Roman" w:cs="Times New Roman"/>
                <w:b/>
                <w:color w:val="000000"/>
                <w:sz w:val="24"/>
                <w:szCs w:val="24"/>
                <w:lang w:bidi="ru-RU"/>
              </w:rPr>
              <w:t>.</w:t>
            </w:r>
          </w:p>
        </w:tc>
        <w:tc>
          <w:tcPr>
            <w:tcW w:w="7654" w:type="dxa"/>
          </w:tcPr>
          <w:p w:rsidR="00C954E3" w:rsidRPr="0014591B" w:rsidRDefault="00C954E3"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C954E3" w:rsidRDefault="00C954E3"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Методы решения логарифмических уравнений и неравенств</w:t>
            </w:r>
            <w:r>
              <w:rPr>
                <w:rFonts w:ascii="Times New Roman" w:hAnsi="Times New Roman" w:cs="Times New Roman"/>
                <w:b/>
                <w:sz w:val="24"/>
                <w:szCs w:val="24"/>
              </w:rPr>
              <w:t xml:space="preserve">. </w:t>
            </w:r>
          </w:p>
        </w:tc>
        <w:tc>
          <w:tcPr>
            <w:tcW w:w="993" w:type="dxa"/>
          </w:tcPr>
          <w:p w:rsidR="00C954E3" w:rsidRPr="0021154E" w:rsidRDefault="00C954E3"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954E3"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16</w:t>
            </w:r>
            <w:r w:rsidRPr="00E13D56">
              <w:rPr>
                <w:rFonts w:ascii="Times New Roman" w:hAnsi="Times New Roman" w:cs="Times New Roman"/>
                <w:b/>
                <w:sz w:val="24"/>
                <w:szCs w:val="24"/>
              </w:rPr>
              <w:t xml:space="preserve"> «Логарифмические уравнения</w:t>
            </w:r>
            <w:r>
              <w:rPr>
                <w:rFonts w:ascii="Times New Roman" w:hAnsi="Times New Roman" w:cs="Times New Roman"/>
                <w:b/>
                <w:sz w:val="24"/>
                <w:szCs w:val="24"/>
              </w:rPr>
              <w:t xml:space="preserve"> и неравенства</w:t>
            </w:r>
            <w:r w:rsidRPr="00E13D56">
              <w:rPr>
                <w:rFonts w:ascii="Times New Roman" w:hAnsi="Times New Roman" w:cs="Times New Roman"/>
                <w:b/>
                <w:sz w:val="24"/>
                <w:szCs w:val="24"/>
              </w:rPr>
              <w:t>»</w:t>
            </w:r>
          </w:p>
        </w:tc>
        <w:tc>
          <w:tcPr>
            <w:tcW w:w="993" w:type="dxa"/>
          </w:tcPr>
          <w:p w:rsidR="00C954E3" w:rsidRPr="0021154E"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10314" w:type="dxa"/>
            <w:gridSpan w:val="2"/>
          </w:tcPr>
          <w:p w:rsidR="00C954E3" w:rsidRDefault="00C954E3" w:rsidP="00FA2984">
            <w:pPr>
              <w:pStyle w:val="afb"/>
              <w:spacing w:after="60" w:line="240" w:lineRule="auto"/>
            </w:pPr>
            <w:r>
              <w:rPr>
                <w:rFonts w:ascii="Times New Roman" w:hAnsi="Times New Roman" w:cs="Times New Roman"/>
                <w:b/>
                <w:bCs/>
                <w:color w:val="000000"/>
                <w:sz w:val="24"/>
                <w:szCs w:val="24"/>
                <w:lang w:bidi="ru-RU"/>
              </w:rPr>
              <w:t>Раздел 7</w:t>
            </w:r>
            <w:r w:rsidRPr="00AD32F5">
              <w:rPr>
                <w:rFonts w:ascii="Times New Roman" w:hAnsi="Times New Roman" w:cs="Times New Roman"/>
                <w:b/>
                <w:bCs/>
                <w:color w:val="000000"/>
                <w:sz w:val="24"/>
                <w:szCs w:val="24"/>
                <w:lang w:bidi="ru-RU"/>
              </w:rPr>
              <w:t>.</w:t>
            </w:r>
            <w:r>
              <w:rPr>
                <w:rFonts w:ascii="Times New Roman" w:hAnsi="Times New Roman" w:cs="Times New Roman"/>
                <w:b/>
                <w:bCs/>
                <w:color w:val="000000"/>
                <w:sz w:val="24"/>
                <w:szCs w:val="24"/>
                <w:lang w:bidi="ru-RU"/>
              </w:rPr>
              <w:t xml:space="preserve"> </w:t>
            </w:r>
            <w:r w:rsidRPr="00AD32F5">
              <w:rPr>
                <w:rFonts w:ascii="Times New Roman" w:hAnsi="Times New Roman" w:cs="Times New Roman"/>
                <w:b/>
                <w:bCs/>
                <w:color w:val="000000"/>
                <w:sz w:val="24"/>
                <w:szCs w:val="24"/>
                <w:lang w:bidi="ru-RU"/>
              </w:rPr>
              <w:t>Комплексные числа</w:t>
            </w:r>
          </w:p>
        </w:tc>
        <w:tc>
          <w:tcPr>
            <w:tcW w:w="993" w:type="dxa"/>
          </w:tcPr>
          <w:p w:rsidR="00C954E3" w:rsidRPr="00510825" w:rsidRDefault="00C954E3" w:rsidP="00FA2984">
            <w:pPr>
              <w:jc w:val="center"/>
              <w:rPr>
                <w:rFonts w:ascii="Times New Roman" w:hAnsi="Times New Roman" w:cs="Times New Roman"/>
                <w:b/>
                <w:sz w:val="24"/>
                <w:szCs w:val="24"/>
              </w:rPr>
            </w:pPr>
            <w:r w:rsidRPr="00510825">
              <w:rPr>
                <w:rFonts w:ascii="Times New Roman" w:hAnsi="Times New Roman" w:cs="Times New Roman"/>
                <w:b/>
                <w:sz w:val="24"/>
                <w:szCs w:val="24"/>
              </w:rPr>
              <w:t>4</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Tr="00FA2984">
        <w:tc>
          <w:tcPr>
            <w:tcW w:w="2660" w:type="dxa"/>
            <w:vMerge w:val="restart"/>
          </w:tcPr>
          <w:p w:rsidR="00C954E3" w:rsidRPr="00AD32F5" w:rsidRDefault="00C954E3" w:rsidP="00FA2984">
            <w:pPr>
              <w:pStyle w:val="afb"/>
              <w:spacing w:after="60" w:line="240" w:lineRule="auto"/>
              <w:rPr>
                <w:rFonts w:ascii="Times New Roman" w:hAnsi="Times New Roman" w:cs="Times New Roman"/>
                <w:b/>
                <w:sz w:val="24"/>
                <w:szCs w:val="24"/>
              </w:rPr>
            </w:pPr>
            <w:r>
              <w:rPr>
                <w:rFonts w:ascii="Times New Roman" w:hAnsi="Times New Roman" w:cs="Times New Roman"/>
                <w:b/>
                <w:color w:val="000000"/>
                <w:sz w:val="24"/>
                <w:szCs w:val="24"/>
                <w:lang w:bidi="ru-RU"/>
              </w:rPr>
              <w:t>Тема 7</w:t>
            </w:r>
            <w:r w:rsidRPr="00AD32F5">
              <w:rPr>
                <w:rFonts w:ascii="Times New Roman" w:hAnsi="Times New Roman" w:cs="Times New Roman"/>
                <w:b/>
                <w:color w:val="000000"/>
                <w:sz w:val="24"/>
                <w:szCs w:val="24"/>
                <w:lang w:bidi="ru-RU"/>
              </w:rPr>
              <w:t>.1</w:t>
            </w:r>
          </w:p>
          <w:p w:rsidR="00C954E3" w:rsidRDefault="00C954E3" w:rsidP="00FA2984">
            <w:pPr>
              <w:pStyle w:val="afb"/>
              <w:spacing w:line="240" w:lineRule="auto"/>
            </w:pPr>
            <w:r w:rsidRPr="00AD32F5">
              <w:rPr>
                <w:rFonts w:ascii="Times New Roman" w:hAnsi="Times New Roman" w:cs="Times New Roman"/>
                <w:b/>
                <w:color w:val="000000"/>
                <w:sz w:val="24"/>
                <w:szCs w:val="24"/>
                <w:lang w:bidi="ru-RU"/>
              </w:rPr>
              <w:t>Комплексные числа</w:t>
            </w:r>
            <w:r>
              <w:rPr>
                <w:rFonts w:ascii="Times New Roman" w:hAnsi="Times New Roman" w:cs="Times New Roman"/>
                <w:b/>
                <w:color w:val="000000"/>
                <w:sz w:val="24"/>
                <w:szCs w:val="24"/>
                <w:lang w:bidi="ru-RU"/>
              </w:rPr>
              <w:t>.</w:t>
            </w:r>
          </w:p>
        </w:tc>
        <w:tc>
          <w:tcPr>
            <w:tcW w:w="7654" w:type="dxa"/>
          </w:tcPr>
          <w:p w:rsidR="00C954E3" w:rsidRPr="0014591B" w:rsidRDefault="00C954E3"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C954E3" w:rsidRPr="00AD32F5" w:rsidRDefault="00C954E3" w:rsidP="00FA2984">
            <w:pPr>
              <w:shd w:val="clear" w:color="auto" w:fill="FFFFFF"/>
              <w:rPr>
                <w:rFonts w:ascii="Times New Roman" w:hAnsi="Times New Roman" w:cs="Times New Roman"/>
                <w:b/>
                <w:sz w:val="24"/>
                <w:szCs w:val="24"/>
              </w:rPr>
            </w:pPr>
            <w:r w:rsidRPr="00AD32F5">
              <w:rPr>
                <w:rFonts w:ascii="Times New Roman" w:hAnsi="Times New Roman" w:cs="Times New Roman"/>
                <w:b/>
                <w:color w:val="000000"/>
                <w:sz w:val="24"/>
                <w:szCs w:val="24"/>
                <w:lang w:bidi="ru-RU"/>
              </w:rPr>
              <w:t xml:space="preserve">Понятие комплексного числа. Сопряженные комплексные числа, модуль и аргумент комплексного числа. Форма записи </w:t>
            </w:r>
            <w:r w:rsidRPr="00AD32F5">
              <w:rPr>
                <w:rFonts w:ascii="Times New Roman" w:hAnsi="Times New Roman" w:cs="Times New Roman"/>
                <w:b/>
                <w:color w:val="000000"/>
                <w:sz w:val="24"/>
                <w:szCs w:val="24"/>
                <w:lang w:bidi="ru-RU"/>
              </w:rPr>
              <w:lastRenderedPageBreak/>
              <w:t>комплексного числа (геометрическая, тригонометрическая, алгебраическая). Арифметические действия с комплексными числами</w:t>
            </w:r>
          </w:p>
        </w:tc>
        <w:tc>
          <w:tcPr>
            <w:tcW w:w="993" w:type="dxa"/>
          </w:tcPr>
          <w:p w:rsidR="00C954E3" w:rsidRPr="00E01C85" w:rsidRDefault="00C954E3" w:rsidP="00FA298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11,</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C954E3" w:rsidRDefault="00C954E3" w:rsidP="00FA2984">
            <w:r w:rsidRPr="00E13D56">
              <w:rPr>
                <w:rFonts w:ascii="Times New Roman" w:hAnsi="Times New Roman" w:cs="Times New Roman"/>
                <w:bCs/>
                <w:sz w:val="24"/>
                <w:szCs w:val="24"/>
              </w:rPr>
              <w:lastRenderedPageBreak/>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21154E"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562BC9" w:rsidTr="00FA2984">
        <w:tc>
          <w:tcPr>
            <w:tcW w:w="10314" w:type="dxa"/>
            <w:gridSpan w:val="2"/>
          </w:tcPr>
          <w:p w:rsidR="00C954E3" w:rsidRPr="00562BC9" w:rsidRDefault="00C954E3" w:rsidP="00FA2984">
            <w:pPr>
              <w:rPr>
                <w:rFonts w:ascii="Times New Roman" w:hAnsi="Times New Roman" w:cs="Times New Roman"/>
                <w:b/>
                <w:sz w:val="24"/>
                <w:szCs w:val="24"/>
              </w:rPr>
            </w:pPr>
            <w:r>
              <w:rPr>
                <w:rFonts w:ascii="Times New Roman" w:hAnsi="Times New Roman" w:cs="Times New Roman"/>
                <w:b/>
                <w:sz w:val="24"/>
                <w:szCs w:val="24"/>
              </w:rPr>
              <w:t>Раздел 8</w:t>
            </w:r>
            <w:r w:rsidRPr="00562BC9">
              <w:rPr>
                <w:rFonts w:ascii="Times New Roman" w:hAnsi="Times New Roman" w:cs="Times New Roman"/>
                <w:b/>
                <w:sz w:val="24"/>
                <w:szCs w:val="24"/>
              </w:rPr>
              <w:t>. Производная функции, ее применение</w:t>
            </w:r>
          </w:p>
        </w:tc>
        <w:tc>
          <w:tcPr>
            <w:tcW w:w="993" w:type="dxa"/>
          </w:tcPr>
          <w:p w:rsidR="00C954E3" w:rsidRPr="00562BC9" w:rsidRDefault="00C954E3" w:rsidP="00FA2984">
            <w:pPr>
              <w:jc w:val="center"/>
              <w:rPr>
                <w:rFonts w:ascii="Times New Roman" w:hAnsi="Times New Roman" w:cs="Times New Roman"/>
                <w:b/>
              </w:rPr>
            </w:pPr>
            <w:r w:rsidRPr="00562BC9">
              <w:rPr>
                <w:rFonts w:ascii="Times New Roman" w:hAnsi="Times New Roman" w:cs="Times New Roman"/>
                <w:b/>
              </w:rPr>
              <w:t>3</w:t>
            </w:r>
            <w:r>
              <w:rPr>
                <w:rFonts w:ascii="Times New Roman" w:hAnsi="Times New Roman" w:cs="Times New Roman"/>
                <w:b/>
              </w:rPr>
              <w:t>4</w:t>
            </w:r>
          </w:p>
        </w:tc>
        <w:tc>
          <w:tcPr>
            <w:tcW w:w="3685" w:type="dxa"/>
            <w:shd w:val="clear" w:color="auto" w:fill="D9D9D9" w:themeFill="background1" w:themeFillShade="D9"/>
          </w:tcPr>
          <w:p w:rsidR="00C954E3" w:rsidRPr="00562BC9" w:rsidRDefault="00C954E3" w:rsidP="00FA2984">
            <w:pPr>
              <w:jc w:val="center"/>
              <w:rPr>
                <w:rFonts w:ascii="Times New Roman" w:hAnsi="Times New Roman" w:cs="Times New Roman"/>
                <w:b/>
                <w:bCs/>
                <w:sz w:val="24"/>
                <w:szCs w:val="24"/>
              </w:rPr>
            </w:pPr>
          </w:p>
        </w:tc>
      </w:tr>
      <w:tr w:rsidR="00C954E3" w:rsidRPr="00E13D56" w:rsidTr="00FA2984">
        <w:tc>
          <w:tcPr>
            <w:tcW w:w="2660" w:type="dxa"/>
            <w:vMerge w:val="restart"/>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.1. Теория пределов</w:t>
            </w:r>
            <w:r>
              <w:rPr>
                <w:rFonts w:ascii="Times New Roman" w:hAnsi="Times New Roman" w:cs="Times New Roman"/>
                <w:b/>
                <w:sz w:val="24"/>
                <w:szCs w:val="24"/>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AD6F38"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Default="00C954E3" w:rsidP="00FA2984">
            <w:pPr>
              <w:jc w:val="center"/>
            </w:pPr>
          </w:p>
        </w:tc>
        <w:tc>
          <w:tcPr>
            <w:tcW w:w="3685" w:type="dxa"/>
            <w:shd w:val="clear" w:color="auto" w:fill="auto"/>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.2. Понятие производной</w:t>
            </w:r>
            <w:r>
              <w:rPr>
                <w:rFonts w:ascii="Times New Roman" w:hAnsi="Times New Roman" w:cs="Times New Roman"/>
                <w:b/>
                <w:sz w:val="24"/>
                <w:szCs w:val="24"/>
              </w:rPr>
              <w:t>.</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Понятие о производной функции</w:t>
            </w:r>
            <w:r>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Правила дифференцирования</w:t>
            </w:r>
            <w:r w:rsidRPr="00C90A08">
              <w:rPr>
                <w:rFonts w:ascii="Times New Roman" w:hAnsi="Times New Roman" w:cs="Times New Roman"/>
                <w:b/>
                <w:sz w:val="24"/>
                <w:szCs w:val="24"/>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Производные суммы, разности, произведения, частные. Производные основных элементарных функций. Производные композиции функции. </w:t>
            </w:r>
          </w:p>
        </w:tc>
        <w:tc>
          <w:tcPr>
            <w:tcW w:w="993" w:type="dxa"/>
          </w:tcPr>
          <w:p w:rsidR="00C954E3" w:rsidRPr="00B52D29" w:rsidRDefault="00C954E3" w:rsidP="00FA2984">
            <w:pPr>
              <w:jc w:val="center"/>
              <w:rPr>
                <w:rFonts w:ascii="Times New Roman" w:hAnsi="Times New Roman" w:cs="Times New Roman"/>
                <w:bCs/>
                <w:sz w:val="24"/>
                <w:szCs w:val="24"/>
              </w:rPr>
            </w:pPr>
            <w:r w:rsidRPr="00B52D29">
              <w:rPr>
                <w:rFonts w:ascii="Times New Roman" w:hAnsi="Times New Roman" w:cs="Times New Roman"/>
                <w:bCs/>
                <w:sz w:val="24"/>
                <w:szCs w:val="24"/>
              </w:rPr>
              <w:t>8</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B52D29"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B52D29" w:rsidRDefault="00C954E3"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17</w:t>
            </w:r>
            <w:r w:rsidRPr="00E13D56">
              <w:rPr>
                <w:rFonts w:ascii="Times New Roman" w:hAnsi="Times New Roman" w:cs="Times New Roman"/>
                <w:b/>
                <w:sz w:val="24"/>
                <w:szCs w:val="24"/>
              </w:rPr>
              <w:t xml:space="preserve"> «Вычисление производных»</w:t>
            </w:r>
          </w:p>
        </w:tc>
        <w:tc>
          <w:tcPr>
            <w:tcW w:w="993" w:type="dxa"/>
          </w:tcPr>
          <w:p w:rsidR="00C954E3" w:rsidRPr="00B52D29" w:rsidRDefault="00C954E3" w:rsidP="00FA2984">
            <w:pPr>
              <w:jc w:val="center"/>
              <w:rPr>
                <w:rFonts w:ascii="Times New Roman" w:hAnsi="Times New Roman" w:cs="Times New Roman"/>
                <w:sz w:val="24"/>
                <w:szCs w:val="24"/>
              </w:rPr>
            </w:pPr>
            <w:r w:rsidRPr="00B52D29">
              <w:rPr>
                <w:rFonts w:ascii="Times New Roman" w:hAnsi="Times New Roman" w:cs="Times New Roman"/>
                <w:bCs/>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B52D29"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B52D29"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Pr="00B52D29" w:rsidRDefault="00C954E3" w:rsidP="00FA2984">
            <w:pPr>
              <w:rPr>
                <w:rFonts w:ascii="Times New Roman" w:hAnsi="Times New Roman" w:cs="Times New Roman"/>
                <w:b/>
                <w:sz w:val="24"/>
                <w:szCs w:val="24"/>
              </w:rPr>
            </w:pPr>
            <w:r w:rsidRPr="00B52D29">
              <w:rPr>
                <w:rFonts w:ascii="Times New Roman" w:hAnsi="Times New Roman" w:cs="Times New Roman"/>
                <w:b/>
                <w:sz w:val="24"/>
                <w:szCs w:val="24"/>
              </w:rPr>
              <w:t>Тема 8.3. Геометрический смысл производной</w:t>
            </w:r>
            <w:r>
              <w:rPr>
                <w:rFonts w:ascii="Times New Roman" w:hAnsi="Times New Roman" w:cs="Times New Roman"/>
                <w:b/>
                <w:sz w:val="24"/>
                <w:szCs w:val="24"/>
              </w:rPr>
              <w:t>. Ф</w:t>
            </w:r>
            <w:r w:rsidRPr="00B52D29">
              <w:rPr>
                <w:rFonts w:ascii="Times New Roman" w:hAnsi="Times New Roman" w:cs="Times New Roman"/>
                <w:b/>
                <w:sz w:val="24"/>
                <w:szCs w:val="24"/>
              </w:rPr>
              <w:t>изический смысл производной</w:t>
            </w:r>
            <w:r>
              <w:rPr>
                <w:rFonts w:ascii="Times New Roman" w:hAnsi="Times New Roman" w:cs="Times New Roman"/>
                <w:b/>
                <w:sz w:val="24"/>
                <w:szCs w:val="24"/>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Уравнени</w:t>
            </w:r>
            <w:r>
              <w:rPr>
                <w:rFonts w:ascii="Times New Roman" w:hAnsi="Times New Roman" w:cs="Times New Roman"/>
                <w:b/>
                <w:sz w:val="24"/>
                <w:szCs w:val="24"/>
              </w:rPr>
              <w:t>е касательной к графику функции</w:t>
            </w:r>
            <w:r w:rsidRPr="00E13D56">
              <w:rPr>
                <w:rFonts w:ascii="Times New Roman" w:hAnsi="Times New Roman" w:cs="Times New Roman"/>
                <w:b/>
                <w:sz w:val="24"/>
                <w:szCs w:val="24"/>
              </w:rPr>
              <w:t>, геометрический и физический смысл</w:t>
            </w:r>
            <w:r>
              <w:rPr>
                <w:rFonts w:ascii="Times New Roman" w:hAnsi="Times New Roman" w:cs="Times New Roman"/>
                <w:b/>
                <w:sz w:val="24"/>
                <w:szCs w:val="24"/>
              </w:rPr>
              <w:t xml:space="preserve"> производной. </w:t>
            </w:r>
            <w:r w:rsidRPr="00D65496">
              <w:rPr>
                <w:rFonts w:ascii="Times New Roman" w:hAnsi="Times New Roman"/>
                <w:b/>
                <w:bCs/>
                <w:sz w:val="24"/>
                <w:szCs w:val="24"/>
              </w:rPr>
              <w:t>Приближенные вычисления в решении профессиональных задач</w:t>
            </w:r>
          </w:p>
        </w:tc>
        <w:tc>
          <w:tcPr>
            <w:tcW w:w="993" w:type="dxa"/>
          </w:tcPr>
          <w:p w:rsidR="00C954E3" w:rsidRPr="00B52D29"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B52D29"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lastRenderedPageBreak/>
              <w:t>Практическая работа № 18</w:t>
            </w:r>
            <w:r w:rsidRPr="00E13D56">
              <w:rPr>
                <w:rFonts w:ascii="Times New Roman" w:hAnsi="Times New Roman" w:cs="Times New Roman"/>
                <w:b/>
                <w:sz w:val="24"/>
                <w:szCs w:val="24"/>
              </w:rPr>
              <w:t xml:space="preserve"> «Геометрический и физический смысл производной. </w:t>
            </w:r>
          </w:p>
        </w:tc>
        <w:tc>
          <w:tcPr>
            <w:tcW w:w="993" w:type="dxa"/>
          </w:tcPr>
          <w:p w:rsidR="00C954E3" w:rsidRPr="00B52D29" w:rsidRDefault="00C954E3" w:rsidP="00FA2984">
            <w:pPr>
              <w:jc w:val="center"/>
              <w:rPr>
                <w:rFonts w:ascii="Times New Roman" w:hAnsi="Times New Roman" w:cs="Times New Roman"/>
                <w:sz w:val="24"/>
                <w:szCs w:val="24"/>
              </w:rPr>
            </w:pPr>
            <w:r w:rsidRPr="00B52D29">
              <w:rPr>
                <w:rFonts w:ascii="Times New Roman" w:hAnsi="Times New Roman" w:cs="Times New Roman"/>
                <w:sz w:val="24"/>
                <w:szCs w:val="24"/>
              </w:rPr>
              <w:lastRenderedPageBreak/>
              <w:t>2</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Pr>
                <w:rFonts w:ascii="Times New Roman" w:hAnsi="Times New Roman" w:cs="Times New Roman"/>
                <w:b/>
                <w:sz w:val="24"/>
                <w:szCs w:val="24"/>
              </w:rPr>
              <w:t>Тема 8.4</w:t>
            </w:r>
            <w:r w:rsidRPr="00E13D56">
              <w:rPr>
                <w:rFonts w:ascii="Times New Roman" w:hAnsi="Times New Roman" w:cs="Times New Roman"/>
                <w:b/>
                <w:sz w:val="24"/>
                <w:szCs w:val="24"/>
              </w:rPr>
              <w:t>. Приложения производной</w:t>
            </w:r>
            <w:r>
              <w:rPr>
                <w:rFonts w:ascii="Times New Roman" w:hAnsi="Times New Roman" w:cs="Times New Roman"/>
                <w:b/>
                <w:sz w:val="24"/>
                <w:szCs w:val="24"/>
              </w:rPr>
              <w:t>.</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Нахождение скорости для процесса, заданного формулой и графиком. </w:t>
            </w:r>
            <w:r w:rsidRPr="00E855A5">
              <w:rPr>
                <w:rFonts w:ascii="Times New Roman" w:hAnsi="Times New Roman" w:cs="Times New Roman"/>
                <w:b/>
                <w:bCs/>
                <w:sz w:val="24"/>
                <w:szCs w:val="24"/>
              </w:rPr>
              <w:t>Использование производной для нахождения наилучшего решения в задачах.</w:t>
            </w:r>
          </w:p>
        </w:tc>
        <w:tc>
          <w:tcPr>
            <w:tcW w:w="993" w:type="dxa"/>
          </w:tcPr>
          <w:p w:rsidR="00C954E3" w:rsidRPr="00E13D56" w:rsidRDefault="00C954E3" w:rsidP="00FA2984">
            <w:pPr>
              <w:jc w:val="center"/>
              <w:rPr>
                <w:rFonts w:ascii="Times New Roman" w:hAnsi="Times New Roman" w:cs="Times New Roman"/>
                <w:bCs/>
                <w:sz w:val="24"/>
                <w:szCs w:val="24"/>
              </w:rPr>
            </w:pPr>
            <w:r>
              <w:rPr>
                <w:rFonts w:ascii="Times New Roman" w:hAnsi="Times New Roman" w:cs="Times New Roman"/>
                <w:bCs/>
                <w:sz w:val="24"/>
                <w:szCs w:val="24"/>
              </w:rPr>
              <w:t>4</w:t>
            </w:r>
          </w:p>
          <w:p w:rsidR="00C954E3" w:rsidRPr="00E13D56" w:rsidRDefault="00C954E3" w:rsidP="00FA2984">
            <w:pPr>
              <w:jc w:val="center"/>
              <w:rPr>
                <w:rFonts w:ascii="Times New Roman" w:hAnsi="Times New Roman" w:cs="Times New Roman"/>
                <w:bCs/>
                <w:sz w:val="24"/>
                <w:szCs w:val="24"/>
              </w:rPr>
            </w:pP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B52D29" w:rsidRDefault="00C954E3"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«Исследование функции с помощью производной»</w:t>
            </w:r>
          </w:p>
        </w:tc>
        <w:tc>
          <w:tcPr>
            <w:tcW w:w="993" w:type="dxa"/>
          </w:tcPr>
          <w:p w:rsidR="00C954E3" w:rsidRDefault="00C954E3" w:rsidP="00FA2984">
            <w:pPr>
              <w:jc w:val="center"/>
            </w:pPr>
            <w:r>
              <w:rPr>
                <w:rFonts w:ascii="Times New Roman" w:hAnsi="Times New Roman" w:cs="Times New Roman"/>
                <w:bCs/>
                <w:sz w:val="24"/>
                <w:szCs w:val="24"/>
              </w:rPr>
              <w:t>4</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Pr="00081476" w:rsidRDefault="00C954E3" w:rsidP="00FA2984">
            <w:pPr>
              <w:rPr>
                <w:rFonts w:ascii="Times New Roman" w:hAnsi="Times New Roman" w:cs="Times New Roman"/>
                <w:sz w:val="24"/>
                <w:szCs w:val="24"/>
              </w:rPr>
            </w:pPr>
            <w:r w:rsidRPr="00081476">
              <w:rPr>
                <w:rFonts w:ascii="Times New Roman" w:hAnsi="Times New Roman" w:cs="Times New Roman"/>
                <w:b/>
                <w:color w:val="000000"/>
                <w:sz w:val="24"/>
                <w:szCs w:val="24"/>
                <w:lang w:bidi="ru-RU"/>
              </w:rPr>
              <w:t>Тема 8.5</w:t>
            </w:r>
            <w:r>
              <w:rPr>
                <w:rFonts w:ascii="Times New Roman" w:hAnsi="Times New Roman" w:cs="Times New Roman"/>
                <w:b/>
                <w:color w:val="000000"/>
                <w:sz w:val="24"/>
                <w:szCs w:val="24"/>
                <w:lang w:bidi="ru-RU"/>
              </w:rPr>
              <w:t>.</w:t>
            </w:r>
            <w:r w:rsidRPr="00081476">
              <w:rPr>
                <w:rFonts w:ascii="Times New Roman" w:hAnsi="Times New Roman" w:cs="Times New Roman"/>
                <w:b/>
                <w:color w:val="000000"/>
                <w:sz w:val="24"/>
                <w:szCs w:val="24"/>
                <w:lang w:bidi="ru-RU"/>
              </w:rPr>
              <w:t xml:space="preserve"> Наибольшее и наименьшее значения функции</w:t>
            </w:r>
            <w:r>
              <w:rPr>
                <w:rFonts w:ascii="Times New Roman" w:hAnsi="Times New Roman" w:cs="Times New Roman"/>
                <w:b/>
                <w:color w:val="000000"/>
                <w:sz w:val="24"/>
                <w:szCs w:val="24"/>
                <w:lang w:bidi="ru-RU"/>
              </w:rPr>
              <w:t xml:space="preserve">. </w:t>
            </w:r>
            <w:r w:rsidRPr="00B57586">
              <w:rPr>
                <w:rFonts w:ascii="Times New Roman" w:hAnsi="Times New Roman" w:cs="Times New Roman"/>
                <w:color w:val="000000"/>
                <w:sz w:val="24"/>
                <w:szCs w:val="24"/>
                <w:lang w:bidi="ru-RU"/>
              </w:rPr>
              <w:t>Нахождение оптимального результата в практических задачах</w:t>
            </w:r>
            <w:r>
              <w:rPr>
                <w:rFonts w:ascii="Times New Roman" w:hAnsi="Times New Roman" w:cs="Times New Roman"/>
                <w:color w:val="000000"/>
                <w:sz w:val="24"/>
                <w:szCs w:val="24"/>
                <w:lang w:bidi="ru-RU"/>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Нахождение</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наибольшего, наименьшего значения функции.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C954E3" w:rsidRPr="001A5B15" w:rsidRDefault="00C954E3" w:rsidP="00FA2984">
            <w:pPr>
              <w:jc w:val="center"/>
              <w:rPr>
                <w:rFonts w:ascii="Times New Roman" w:hAnsi="Times New Roman" w:cs="Times New Roman"/>
                <w:sz w:val="24"/>
                <w:szCs w:val="24"/>
              </w:rPr>
            </w:pPr>
            <w:r w:rsidRPr="001A5B15">
              <w:rPr>
                <w:rFonts w:ascii="Times New Roman" w:hAnsi="Times New Roman" w:cs="Times New Roman"/>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1A5B15"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711B2" w:rsidRDefault="00C954E3"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20</w:t>
            </w:r>
            <w:r w:rsidRPr="00D711B2">
              <w:rPr>
                <w:rFonts w:ascii="Times New Roman" w:hAnsi="Times New Roman" w:cs="Times New Roman"/>
                <w:sz w:val="24"/>
                <w:szCs w:val="24"/>
              </w:rPr>
              <w:t xml:space="preserve"> «Нахождение наибольшего, наименьшего значения функции. </w:t>
            </w:r>
            <w:r w:rsidRPr="00D711B2">
              <w:rPr>
                <w:rFonts w:ascii="Times New Roman" w:hAnsi="Times New Roman" w:cs="Times New Roman"/>
                <w:bCs/>
                <w:sz w:val="24"/>
                <w:szCs w:val="24"/>
              </w:rPr>
              <w:t>Поиск наилучшего решения профессиональных задач</w:t>
            </w:r>
            <w:r w:rsidRPr="00D711B2">
              <w:rPr>
                <w:rFonts w:ascii="Times New Roman" w:hAnsi="Times New Roman" w:cs="Times New Roman"/>
                <w:sz w:val="24"/>
                <w:szCs w:val="24"/>
              </w:rPr>
              <w:t>»</w:t>
            </w:r>
          </w:p>
        </w:tc>
        <w:tc>
          <w:tcPr>
            <w:tcW w:w="993" w:type="dxa"/>
          </w:tcPr>
          <w:p w:rsidR="00C954E3" w:rsidRPr="001A5B15" w:rsidRDefault="00C954E3" w:rsidP="00FA2984">
            <w:pPr>
              <w:jc w:val="center"/>
              <w:rPr>
                <w:rFonts w:ascii="Times New Roman" w:hAnsi="Times New Roman" w:cs="Times New Roman"/>
                <w:sz w:val="24"/>
                <w:szCs w:val="24"/>
              </w:rPr>
            </w:pPr>
            <w:r w:rsidRPr="001A5B15">
              <w:rPr>
                <w:rFonts w:ascii="Times New Roman" w:hAnsi="Times New Roman" w:cs="Times New Roman"/>
                <w:sz w:val="24"/>
                <w:szCs w:val="24"/>
              </w:rPr>
              <w:t>2</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10314" w:type="dxa"/>
            <w:gridSpan w:val="2"/>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Раздел 9. Многогранники и тела вращения</w:t>
            </w:r>
          </w:p>
        </w:tc>
        <w:tc>
          <w:tcPr>
            <w:tcW w:w="993" w:type="dxa"/>
          </w:tcPr>
          <w:p w:rsidR="00C954E3" w:rsidRPr="006E11B6"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RPr="00E13D56" w:rsidTr="00FA2984">
        <w:tc>
          <w:tcPr>
            <w:tcW w:w="2660" w:type="dxa"/>
            <w:vMerge w:val="restart"/>
          </w:tcPr>
          <w:p w:rsidR="00C954E3" w:rsidRPr="00B57586" w:rsidRDefault="00C954E3" w:rsidP="00FA2984">
            <w:pPr>
              <w:ind w:left="-57" w:right="-57"/>
              <w:rPr>
                <w:rFonts w:ascii="Times New Roman" w:hAnsi="Times New Roman" w:cs="Times New Roman"/>
                <w:sz w:val="24"/>
                <w:szCs w:val="24"/>
              </w:rPr>
            </w:pPr>
            <w:r w:rsidRPr="00B57586">
              <w:rPr>
                <w:rFonts w:ascii="Times New Roman" w:hAnsi="Times New Roman" w:cs="Times New Roman"/>
                <w:b/>
                <w:sz w:val="24"/>
                <w:szCs w:val="24"/>
              </w:rPr>
              <w:t>Тема 9.1. Многогранники</w:t>
            </w:r>
            <w:r>
              <w:rPr>
                <w:rFonts w:ascii="Times New Roman" w:hAnsi="Times New Roman" w:cs="Times New Roman"/>
                <w:b/>
                <w:sz w:val="24"/>
                <w:szCs w:val="24"/>
              </w:rPr>
              <w:t xml:space="preserve">. </w:t>
            </w:r>
            <w:r w:rsidRPr="00B57586">
              <w:rPr>
                <w:rFonts w:ascii="Times New Roman" w:hAnsi="Times New Roman" w:cs="Times New Roman"/>
                <w:sz w:val="24"/>
                <w:szCs w:val="24"/>
              </w:rPr>
              <w:t>Примеры симметрий в профессии</w:t>
            </w:r>
            <w:r>
              <w:rPr>
                <w:rFonts w:ascii="Times New Roman" w:hAnsi="Times New Roman" w:cs="Times New Roman"/>
                <w:sz w:val="24"/>
                <w:szCs w:val="24"/>
              </w:rPr>
              <w:t>.</w:t>
            </w:r>
          </w:p>
          <w:p w:rsidR="00C954E3" w:rsidRPr="00B5758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Симметрии в кубе, в параллелепипеде, в призме и пирамиде. </w:t>
            </w:r>
            <w:r w:rsidRPr="00E13D56">
              <w:rPr>
                <w:rFonts w:ascii="Times New Roman" w:hAnsi="Times New Roman" w:cs="Times New Roman"/>
                <w:b/>
                <w:sz w:val="24"/>
                <w:szCs w:val="24"/>
              </w:rPr>
              <w:lastRenderedPageBreak/>
              <w:t xml:space="preserve">Сечения куба, призмы и пирамиды. </w:t>
            </w:r>
          </w:p>
        </w:tc>
        <w:tc>
          <w:tcPr>
            <w:tcW w:w="993" w:type="dxa"/>
          </w:tcPr>
          <w:p w:rsidR="00C954E3" w:rsidRPr="00EF3A4E" w:rsidRDefault="00C954E3" w:rsidP="00FA298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711B2" w:rsidRDefault="00C954E3" w:rsidP="00FA2984">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w:t>
            </w:r>
            <w:r>
              <w:rPr>
                <w:rFonts w:ascii="Times New Roman" w:hAnsi="Times New Roman" w:cs="Times New Roman"/>
                <w:sz w:val="24"/>
                <w:szCs w:val="24"/>
              </w:rPr>
              <w:t xml:space="preserve"> № 21</w:t>
            </w:r>
            <w:r w:rsidRPr="00D711B2">
              <w:rPr>
                <w:rFonts w:ascii="Times New Roman" w:hAnsi="Times New Roman" w:cs="Times New Roman"/>
                <w:sz w:val="24"/>
                <w:szCs w:val="24"/>
              </w:rPr>
              <w:t xml:space="preserve"> «Призма»</w:t>
            </w:r>
          </w:p>
          <w:p w:rsidR="00C954E3" w:rsidRPr="00DA600B" w:rsidRDefault="00C954E3"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22</w:t>
            </w:r>
            <w:r w:rsidRPr="00D711B2">
              <w:rPr>
                <w:rFonts w:ascii="Times New Roman" w:hAnsi="Times New Roman" w:cs="Times New Roman"/>
                <w:sz w:val="24"/>
                <w:szCs w:val="24"/>
              </w:rPr>
              <w:t xml:space="preserve"> «Пирамида»</w:t>
            </w:r>
          </w:p>
        </w:tc>
        <w:tc>
          <w:tcPr>
            <w:tcW w:w="993" w:type="dxa"/>
          </w:tcPr>
          <w:p w:rsidR="00C954E3" w:rsidRPr="00EF3A4E" w:rsidRDefault="00C954E3" w:rsidP="00FA2984">
            <w:pPr>
              <w:jc w:val="center"/>
            </w:pPr>
            <w:r>
              <w:rPr>
                <w:rFonts w:ascii="Times New Roman" w:hAnsi="Times New Roman" w:cs="Times New Roman"/>
                <w:sz w:val="24"/>
                <w:szCs w:val="24"/>
              </w:rPr>
              <w:t>8</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B57586" w:rsidRDefault="00C954E3" w:rsidP="00FA2984">
            <w:pPr>
              <w:pStyle w:val="afb"/>
              <w:spacing w:after="60" w:line="240" w:lineRule="auto"/>
              <w:rPr>
                <w:rFonts w:ascii="Times New Roman" w:hAnsi="Times New Roman" w:cs="Times New Roman"/>
                <w:b/>
                <w:sz w:val="24"/>
                <w:szCs w:val="24"/>
              </w:rPr>
            </w:pPr>
            <w:r w:rsidRPr="00B57586">
              <w:rPr>
                <w:rFonts w:ascii="Times New Roman" w:hAnsi="Times New Roman" w:cs="Times New Roman"/>
                <w:b/>
                <w:sz w:val="24"/>
                <w:szCs w:val="24"/>
              </w:rPr>
              <w:t>Тема 9.2. Тела вращения</w:t>
            </w:r>
            <w:r>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p>
          <w:p w:rsidR="00C954E3" w:rsidRPr="00B5758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C954E3" w:rsidRPr="00EF3A4E" w:rsidRDefault="00C954E3"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711B2" w:rsidRDefault="00C954E3"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23</w:t>
            </w:r>
            <w:r w:rsidRPr="00D711B2">
              <w:rPr>
                <w:rFonts w:ascii="Times New Roman" w:hAnsi="Times New Roman" w:cs="Times New Roman"/>
                <w:sz w:val="24"/>
                <w:szCs w:val="24"/>
              </w:rPr>
              <w:t xml:space="preserve"> «Цилиндр»</w:t>
            </w:r>
          </w:p>
          <w:p w:rsidR="00C954E3" w:rsidRPr="00D711B2" w:rsidRDefault="00C954E3"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24</w:t>
            </w:r>
            <w:r w:rsidRPr="00D711B2">
              <w:rPr>
                <w:rFonts w:ascii="Times New Roman" w:hAnsi="Times New Roman" w:cs="Times New Roman"/>
                <w:sz w:val="24"/>
                <w:szCs w:val="24"/>
              </w:rPr>
              <w:t xml:space="preserve"> «Конус»</w:t>
            </w:r>
          </w:p>
          <w:p w:rsidR="00C954E3" w:rsidRPr="00DA600B" w:rsidRDefault="00C954E3"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25</w:t>
            </w:r>
            <w:r w:rsidRPr="00D711B2">
              <w:rPr>
                <w:rFonts w:ascii="Times New Roman" w:hAnsi="Times New Roman" w:cs="Times New Roman"/>
                <w:sz w:val="24"/>
                <w:szCs w:val="24"/>
              </w:rPr>
              <w:t xml:space="preserve"> «Шар и сфера.</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C954E3" w:rsidRPr="00EF3A4E" w:rsidRDefault="00C954E3" w:rsidP="00FA2984">
            <w:pPr>
              <w:jc w:val="center"/>
            </w:pPr>
            <w:r>
              <w:rPr>
                <w:rFonts w:ascii="Times New Roman" w:hAnsi="Times New Roman" w:cs="Times New Roman"/>
                <w:sz w:val="24"/>
                <w:szCs w:val="24"/>
              </w:rPr>
              <w:t>6</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Pr>
                <w:rFonts w:ascii="Times New Roman" w:hAnsi="Times New Roman" w:cs="Times New Roman"/>
                <w:b/>
                <w:sz w:val="24"/>
                <w:szCs w:val="24"/>
              </w:rPr>
              <w:t>Тема 9</w:t>
            </w:r>
            <w:r w:rsidRPr="00E13D56">
              <w:rPr>
                <w:rFonts w:ascii="Times New Roman" w:hAnsi="Times New Roman" w:cs="Times New Roman"/>
                <w:b/>
                <w:sz w:val="24"/>
                <w:szCs w:val="24"/>
              </w:rPr>
              <w:t>.3. Объемы тел</w:t>
            </w:r>
            <w:r>
              <w:rPr>
                <w:rFonts w:ascii="Times New Roman" w:hAnsi="Times New Roman" w:cs="Times New Roman"/>
                <w:b/>
                <w:sz w:val="24"/>
                <w:szCs w:val="24"/>
              </w:rPr>
              <w:t>.</w:t>
            </w:r>
          </w:p>
          <w:p w:rsidR="00C954E3" w:rsidRPr="00B57586" w:rsidRDefault="00C954E3" w:rsidP="00FA2984">
            <w:pPr>
              <w:rPr>
                <w:rFonts w:ascii="Times New Roman" w:hAnsi="Times New Roman" w:cs="Times New Roman"/>
                <w:b/>
                <w:sz w:val="24"/>
                <w:szCs w:val="24"/>
              </w:rPr>
            </w:pPr>
            <w:r w:rsidRPr="00B57586">
              <w:rPr>
                <w:rFonts w:ascii="Times New Roman" w:hAnsi="Times New Roman" w:cs="Times New Roman"/>
                <w:color w:val="000000"/>
                <w:sz w:val="24"/>
                <w:szCs w:val="24"/>
                <w:lang w:bidi="ru-RU"/>
              </w:rPr>
              <w:t>Геометрические комбинации на практике</w:t>
            </w:r>
            <w:r>
              <w:rPr>
                <w:rFonts w:ascii="Times New Roman" w:hAnsi="Times New Roman" w:cs="Times New Roman"/>
                <w:color w:val="000000"/>
                <w:sz w:val="24"/>
                <w:szCs w:val="24"/>
                <w:lang w:bidi="ru-RU"/>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i/>
                <w:iCs/>
                <w:sz w:val="24"/>
                <w:szCs w:val="24"/>
              </w:rPr>
              <w:t xml:space="preserve"> </w:t>
            </w:r>
            <w:r w:rsidRPr="00B57586">
              <w:rPr>
                <w:rFonts w:ascii="Times New Roman" w:hAnsi="Times New Roman" w:cs="Times New Roman"/>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C954E3" w:rsidRPr="00EF3A4E" w:rsidRDefault="00C954E3" w:rsidP="00FA2984">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shd w:val="clear" w:color="auto" w:fill="FFFFFF"/>
              <w:rPr>
                <w:rFonts w:ascii="Times New Roman" w:hAnsi="Times New Roman" w:cs="Times New Roman"/>
                <w:b/>
                <w:sz w:val="24"/>
                <w:szCs w:val="24"/>
              </w:rPr>
            </w:pPr>
            <w:r>
              <w:rPr>
                <w:rFonts w:ascii="Times New Roman" w:hAnsi="Times New Roman" w:cs="Times New Roman"/>
                <w:sz w:val="24"/>
                <w:szCs w:val="24"/>
              </w:rPr>
              <w:t>Практическая работа № 26</w:t>
            </w:r>
            <w:r w:rsidRPr="00E63534">
              <w:rPr>
                <w:rFonts w:ascii="Times New Roman" w:hAnsi="Times New Roman" w:cs="Times New Roman"/>
                <w:sz w:val="24"/>
                <w:szCs w:val="24"/>
              </w:rPr>
              <w:t xml:space="preserve"> «Объемы </w:t>
            </w:r>
            <w:r>
              <w:rPr>
                <w:rFonts w:ascii="Times New Roman" w:hAnsi="Times New Roman" w:cs="Times New Roman"/>
                <w:sz w:val="24"/>
                <w:szCs w:val="24"/>
              </w:rPr>
              <w:t>многогранников</w:t>
            </w:r>
            <w:r w:rsidRPr="00E13D56">
              <w:rPr>
                <w:rFonts w:ascii="Times New Roman" w:hAnsi="Times New Roman" w:cs="Times New Roman"/>
                <w:b/>
                <w:sz w:val="24"/>
                <w:szCs w:val="24"/>
              </w:rPr>
              <w:t>»</w:t>
            </w:r>
          </w:p>
          <w:p w:rsidR="00C954E3" w:rsidRPr="00DA600B" w:rsidRDefault="00C954E3" w:rsidP="00FA2984">
            <w:pPr>
              <w:rPr>
                <w:rFonts w:ascii="Times New Roman" w:hAnsi="Times New Roman" w:cs="Times New Roman"/>
                <w:sz w:val="24"/>
                <w:szCs w:val="24"/>
              </w:rPr>
            </w:pPr>
            <w:r w:rsidRPr="00BC64BC">
              <w:rPr>
                <w:rFonts w:ascii="Times New Roman" w:hAnsi="Times New Roman" w:cs="Times New Roman"/>
                <w:sz w:val="24"/>
                <w:szCs w:val="24"/>
              </w:rPr>
              <w:t>Практическая работа № 2</w:t>
            </w:r>
            <w:r>
              <w:rPr>
                <w:rFonts w:ascii="Times New Roman" w:hAnsi="Times New Roman" w:cs="Times New Roman"/>
                <w:sz w:val="24"/>
                <w:szCs w:val="24"/>
              </w:rPr>
              <w:t>7</w:t>
            </w:r>
            <w:r w:rsidRPr="00BC64BC">
              <w:rPr>
                <w:rFonts w:ascii="Times New Roman" w:hAnsi="Times New Roman" w:cs="Times New Roman"/>
                <w:sz w:val="24"/>
                <w:szCs w:val="24"/>
              </w:rPr>
              <w:t xml:space="preserve"> «Объемы тел вращения</w:t>
            </w:r>
            <w:r w:rsidRPr="00E13D56">
              <w:rPr>
                <w:rFonts w:ascii="Times New Roman" w:hAnsi="Times New Roman" w:cs="Times New Roman"/>
                <w:b/>
                <w:i/>
                <w:iCs/>
                <w:sz w:val="24"/>
                <w:szCs w:val="24"/>
              </w:rPr>
              <w:t>»</w:t>
            </w:r>
          </w:p>
        </w:tc>
        <w:tc>
          <w:tcPr>
            <w:tcW w:w="993" w:type="dxa"/>
          </w:tcPr>
          <w:p w:rsidR="00C954E3" w:rsidRPr="00EF3A4E" w:rsidRDefault="00C954E3" w:rsidP="00FA2984">
            <w:pPr>
              <w:jc w:val="center"/>
            </w:pPr>
            <w:r>
              <w:rPr>
                <w:rFonts w:ascii="Times New Roman" w:hAnsi="Times New Roman" w:cs="Times New Roman"/>
                <w:sz w:val="24"/>
                <w:szCs w:val="24"/>
              </w:rPr>
              <w:t>4</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6E11B6" w:rsidTr="00FA2984">
        <w:tc>
          <w:tcPr>
            <w:tcW w:w="10314" w:type="dxa"/>
            <w:gridSpan w:val="2"/>
          </w:tcPr>
          <w:p w:rsidR="00C954E3" w:rsidRPr="006E11B6" w:rsidRDefault="00C954E3" w:rsidP="00FA2984">
            <w:pPr>
              <w:rPr>
                <w:rFonts w:ascii="Times New Roman" w:hAnsi="Times New Roman" w:cs="Times New Roman"/>
                <w:b/>
                <w:sz w:val="24"/>
                <w:szCs w:val="24"/>
              </w:rPr>
            </w:pPr>
            <w:r>
              <w:rPr>
                <w:rFonts w:ascii="Times New Roman" w:hAnsi="Times New Roman" w:cs="Times New Roman"/>
                <w:b/>
                <w:sz w:val="24"/>
                <w:szCs w:val="24"/>
              </w:rPr>
              <w:t>Раздел 10</w:t>
            </w:r>
            <w:r w:rsidRPr="006E11B6">
              <w:rPr>
                <w:rFonts w:ascii="Times New Roman" w:hAnsi="Times New Roman" w:cs="Times New Roman"/>
                <w:b/>
                <w:sz w:val="24"/>
                <w:szCs w:val="24"/>
              </w:rPr>
              <w:t xml:space="preserve">.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C954E3" w:rsidRPr="006E11B6" w:rsidRDefault="00C954E3" w:rsidP="00FA2984">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4</w:t>
            </w:r>
          </w:p>
        </w:tc>
        <w:tc>
          <w:tcPr>
            <w:tcW w:w="3685" w:type="dxa"/>
            <w:shd w:val="clear" w:color="auto" w:fill="D9D9D9" w:themeFill="background1" w:themeFillShade="D9"/>
          </w:tcPr>
          <w:p w:rsidR="00C954E3" w:rsidRPr="006E11B6" w:rsidRDefault="00C954E3" w:rsidP="00FA2984">
            <w:pPr>
              <w:rPr>
                <w:rFonts w:ascii="Times New Roman" w:hAnsi="Times New Roman" w:cs="Times New Roman"/>
                <w:sz w:val="24"/>
                <w:szCs w:val="24"/>
              </w:rPr>
            </w:pPr>
          </w:p>
        </w:tc>
      </w:tr>
      <w:tr w:rsidR="00C954E3" w:rsidRPr="00E13D56" w:rsidTr="00FA2984">
        <w:tc>
          <w:tcPr>
            <w:tcW w:w="2660" w:type="dxa"/>
            <w:vMerge w:val="restart"/>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 xml:space="preserve">.1.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r>
              <w:rPr>
                <w:rFonts w:ascii="Times New Roman" w:hAnsi="Times New Roman" w:cs="Times New Roman"/>
                <w:b/>
                <w:sz w:val="24"/>
                <w:szCs w:val="24"/>
              </w:rPr>
              <w:t>. Неопределенный интеграл.</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C954E3" w:rsidRPr="00EF3A4E"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A600B" w:rsidRDefault="00C954E3" w:rsidP="00FA2984">
            <w:pPr>
              <w:rPr>
                <w:rFonts w:ascii="Times New Roman" w:hAnsi="Times New Roman" w:cs="Times New Roman"/>
                <w:sz w:val="24"/>
                <w:szCs w:val="24"/>
              </w:rPr>
            </w:pPr>
            <w:r>
              <w:rPr>
                <w:rFonts w:ascii="Times New Roman" w:hAnsi="Times New Roman" w:cs="Times New Roman"/>
                <w:b/>
                <w:sz w:val="24"/>
                <w:szCs w:val="24"/>
              </w:rPr>
              <w:t>Практическая работа № 28</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C954E3" w:rsidRPr="00D63B6E" w:rsidRDefault="00C954E3" w:rsidP="00FA298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.2. Определенный интеграл</w:t>
            </w:r>
            <w:r>
              <w:rPr>
                <w:rFonts w:ascii="Times New Roman" w:hAnsi="Times New Roman" w:cs="Times New Roman"/>
                <w:b/>
                <w:sz w:val="24"/>
                <w:szCs w:val="24"/>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 xml:space="preserve">Решение </w:t>
            </w:r>
            <w:proofErr w:type="gramStart"/>
            <w:r w:rsidRPr="00E13D56">
              <w:rPr>
                <w:rFonts w:ascii="Times New Roman" w:hAnsi="Times New Roman" w:cs="Times New Roman"/>
                <w:bCs/>
                <w:sz w:val="24"/>
                <w:szCs w:val="24"/>
              </w:rPr>
              <w:t>прикладных</w:t>
            </w:r>
            <w:proofErr w:type="gramEnd"/>
            <w:r w:rsidRPr="00E13D56">
              <w:rPr>
                <w:rFonts w:ascii="Times New Roman" w:hAnsi="Times New Roman" w:cs="Times New Roman"/>
                <w:bCs/>
                <w:sz w:val="24"/>
                <w:szCs w:val="24"/>
              </w:rPr>
              <w:t xml:space="preserve"> задач с помощью определенного интеграла.</w:t>
            </w:r>
          </w:p>
        </w:tc>
        <w:tc>
          <w:tcPr>
            <w:tcW w:w="993" w:type="dxa"/>
          </w:tcPr>
          <w:p w:rsidR="00C954E3" w:rsidRPr="00EF3A4E" w:rsidRDefault="00C954E3"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EF3A4E"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711B2" w:rsidRDefault="00C954E3" w:rsidP="00FA2984">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29</w:t>
            </w:r>
            <w:r w:rsidRPr="00D711B2">
              <w:rPr>
                <w:rFonts w:ascii="Times New Roman" w:hAnsi="Times New Roman" w:cs="Times New Roman"/>
                <w:sz w:val="24"/>
                <w:szCs w:val="24"/>
              </w:rPr>
              <w:t xml:space="preserve"> «Вычисление площадей плоских фигур. </w:t>
            </w:r>
            <w:r w:rsidRPr="00D711B2">
              <w:rPr>
                <w:rFonts w:ascii="Times New Roman" w:hAnsi="Times New Roman" w:cs="Times New Roman"/>
                <w:bCs/>
                <w:sz w:val="24"/>
                <w:szCs w:val="24"/>
              </w:rPr>
              <w:t xml:space="preserve">Решение </w:t>
            </w:r>
            <w:proofErr w:type="gramStart"/>
            <w:r w:rsidRPr="00D711B2">
              <w:rPr>
                <w:rFonts w:ascii="Times New Roman" w:hAnsi="Times New Roman" w:cs="Times New Roman"/>
                <w:bCs/>
                <w:sz w:val="24"/>
                <w:szCs w:val="24"/>
              </w:rPr>
              <w:t>прикладных</w:t>
            </w:r>
            <w:proofErr w:type="gramEnd"/>
            <w:r w:rsidRPr="00D711B2">
              <w:rPr>
                <w:rFonts w:ascii="Times New Roman" w:hAnsi="Times New Roman" w:cs="Times New Roman"/>
                <w:bCs/>
                <w:sz w:val="24"/>
                <w:szCs w:val="24"/>
              </w:rPr>
              <w:t xml:space="preserve"> задач с помощью определенного интеграла</w:t>
            </w:r>
            <w:r w:rsidRPr="00D711B2">
              <w:rPr>
                <w:rFonts w:ascii="Times New Roman" w:hAnsi="Times New Roman" w:cs="Times New Roman"/>
                <w:sz w:val="24"/>
                <w:szCs w:val="24"/>
              </w:rPr>
              <w:t>»</w:t>
            </w:r>
          </w:p>
        </w:tc>
        <w:tc>
          <w:tcPr>
            <w:tcW w:w="993" w:type="dxa"/>
          </w:tcPr>
          <w:p w:rsidR="00C954E3" w:rsidRPr="00EF3A4E" w:rsidRDefault="00C954E3"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10314" w:type="dxa"/>
            <w:gridSpan w:val="2"/>
          </w:tcPr>
          <w:p w:rsidR="00C954E3" w:rsidRPr="00182230" w:rsidRDefault="00C954E3" w:rsidP="00FA2984">
            <w:pPr>
              <w:tabs>
                <w:tab w:val="left" w:pos="5723"/>
              </w:tabs>
              <w:rPr>
                <w:rFonts w:ascii="Times New Roman" w:hAnsi="Times New Roman" w:cs="Times New Roman"/>
                <w:b/>
                <w:sz w:val="24"/>
                <w:szCs w:val="24"/>
              </w:rPr>
            </w:pPr>
            <w:r>
              <w:rPr>
                <w:rFonts w:ascii="Times New Roman" w:hAnsi="Times New Roman" w:cs="Times New Roman"/>
                <w:b/>
                <w:bCs/>
                <w:color w:val="000000"/>
                <w:sz w:val="24"/>
                <w:szCs w:val="24"/>
                <w:lang w:bidi="ru-RU"/>
              </w:rPr>
              <w:t>Раздел 11</w:t>
            </w:r>
            <w:r w:rsidRPr="00182230">
              <w:rPr>
                <w:rFonts w:ascii="Times New Roman" w:hAnsi="Times New Roman" w:cs="Times New Roman"/>
                <w:b/>
                <w:bCs/>
                <w:color w:val="000000"/>
                <w:sz w:val="24"/>
                <w:szCs w:val="24"/>
                <w:lang w:bidi="ru-RU"/>
              </w:rPr>
              <w:t>. Множества. Элементы теории графов</w:t>
            </w:r>
            <w:r>
              <w:rPr>
                <w:rFonts w:ascii="Times New Roman" w:hAnsi="Times New Roman" w:cs="Times New Roman"/>
                <w:b/>
                <w:bCs/>
                <w:color w:val="000000"/>
                <w:sz w:val="24"/>
                <w:szCs w:val="24"/>
                <w:lang w:bidi="ru-RU"/>
              </w:rPr>
              <w:tab/>
            </w:r>
          </w:p>
        </w:tc>
        <w:tc>
          <w:tcPr>
            <w:tcW w:w="993" w:type="dxa"/>
          </w:tcPr>
          <w:p w:rsidR="00C954E3" w:rsidRPr="005500DF" w:rsidRDefault="00C954E3" w:rsidP="00FA2984">
            <w:pPr>
              <w:jc w:val="center"/>
              <w:rPr>
                <w:rFonts w:ascii="Times New Roman" w:hAnsi="Times New Roman" w:cs="Times New Roman"/>
                <w:b/>
                <w:sz w:val="24"/>
                <w:szCs w:val="24"/>
              </w:rPr>
            </w:pPr>
            <w:r w:rsidRPr="005500DF">
              <w:rPr>
                <w:rFonts w:ascii="Times New Roman" w:hAnsi="Times New Roman" w:cs="Times New Roman"/>
                <w:b/>
                <w:sz w:val="24"/>
                <w:szCs w:val="24"/>
              </w:rPr>
              <w:t>4</w:t>
            </w:r>
          </w:p>
        </w:tc>
        <w:tc>
          <w:tcPr>
            <w:tcW w:w="3685" w:type="dxa"/>
          </w:tcPr>
          <w:p w:rsidR="00C954E3" w:rsidRPr="00E13D56" w:rsidRDefault="00C954E3" w:rsidP="00FA2984">
            <w:pPr>
              <w:rPr>
                <w:rFonts w:ascii="Times New Roman" w:hAnsi="Times New Roman" w:cs="Times New Roman"/>
                <w:bCs/>
                <w:sz w:val="24"/>
                <w:szCs w:val="24"/>
              </w:rPr>
            </w:pPr>
          </w:p>
        </w:tc>
      </w:tr>
      <w:tr w:rsidR="00C954E3" w:rsidTr="00FA2984">
        <w:tc>
          <w:tcPr>
            <w:tcW w:w="2660" w:type="dxa"/>
            <w:vMerge w:val="restart"/>
          </w:tcPr>
          <w:p w:rsidR="00C954E3" w:rsidRDefault="00C954E3" w:rsidP="00FA2984">
            <w:pPr>
              <w:rPr>
                <w:rFonts w:ascii="Times New Roman" w:hAnsi="Times New Roman" w:cs="Times New Roman"/>
                <w:color w:val="000000"/>
                <w:sz w:val="24"/>
                <w:szCs w:val="24"/>
                <w:lang w:bidi="ru-RU"/>
              </w:rPr>
            </w:pPr>
            <w:r w:rsidRPr="00DD09A3">
              <w:rPr>
                <w:rFonts w:ascii="Times New Roman" w:hAnsi="Times New Roman" w:cs="Times New Roman"/>
                <w:b/>
                <w:color w:val="000000"/>
                <w:sz w:val="24"/>
                <w:szCs w:val="24"/>
                <w:lang w:bidi="ru-RU"/>
              </w:rPr>
              <w:t>Тема 11.1</w:t>
            </w:r>
            <w:r>
              <w:rPr>
                <w:rFonts w:ascii="Times New Roman" w:hAnsi="Times New Roman" w:cs="Times New Roman"/>
                <w:b/>
                <w:color w:val="000000"/>
                <w:sz w:val="24"/>
                <w:szCs w:val="24"/>
                <w:lang w:bidi="ru-RU"/>
              </w:rPr>
              <w:t>.</w:t>
            </w:r>
            <w:r w:rsidRPr="00DD09A3">
              <w:rPr>
                <w:rFonts w:ascii="Times New Roman" w:hAnsi="Times New Roman" w:cs="Times New Roman"/>
                <w:b/>
                <w:color w:val="000000"/>
                <w:sz w:val="24"/>
                <w:szCs w:val="24"/>
                <w:lang w:bidi="ru-RU"/>
              </w:rPr>
              <w:t xml:space="preserve"> Множества. Операции с множествами.</w:t>
            </w:r>
            <w:r>
              <w:rPr>
                <w:color w:val="000000"/>
                <w:lang w:bidi="ru-RU"/>
              </w:rPr>
              <w:t xml:space="preserve"> </w:t>
            </w:r>
            <w:r w:rsidRPr="00DD09A3">
              <w:rPr>
                <w:rFonts w:ascii="Times New Roman" w:hAnsi="Times New Roman" w:cs="Times New Roman"/>
                <w:color w:val="000000"/>
                <w:sz w:val="24"/>
                <w:szCs w:val="24"/>
                <w:lang w:bidi="ru-RU"/>
              </w:rPr>
              <w:t xml:space="preserve">Решение </w:t>
            </w:r>
            <w:proofErr w:type="gramStart"/>
            <w:r w:rsidRPr="00DD09A3">
              <w:rPr>
                <w:rFonts w:ascii="Times New Roman" w:hAnsi="Times New Roman" w:cs="Times New Roman"/>
                <w:color w:val="000000"/>
                <w:sz w:val="24"/>
                <w:szCs w:val="24"/>
                <w:lang w:bidi="ru-RU"/>
              </w:rPr>
              <w:t>прикладных</w:t>
            </w:r>
            <w:proofErr w:type="gramEnd"/>
          </w:p>
          <w:p w:rsidR="00C954E3" w:rsidRPr="00DD09A3" w:rsidRDefault="00C954E3" w:rsidP="00FA2984">
            <w:pPr>
              <w:rPr>
                <w:rFonts w:ascii="Times New Roman" w:hAnsi="Times New Roman" w:cs="Times New Roman"/>
                <w:b/>
                <w:sz w:val="24"/>
                <w:szCs w:val="24"/>
              </w:rPr>
            </w:pPr>
            <w:r w:rsidRPr="00DD09A3">
              <w:rPr>
                <w:rFonts w:ascii="Times New Roman" w:hAnsi="Times New Roman" w:cs="Times New Roman"/>
                <w:color w:val="000000"/>
                <w:sz w:val="24"/>
                <w:szCs w:val="24"/>
                <w:lang w:bidi="ru-RU"/>
              </w:rPr>
              <w:t>задач</w:t>
            </w:r>
            <w:r>
              <w:rPr>
                <w:rFonts w:ascii="Times New Roman" w:hAnsi="Times New Roman" w:cs="Times New Roman"/>
                <w:color w:val="000000"/>
                <w:sz w:val="24"/>
                <w:szCs w:val="24"/>
                <w:lang w:bidi="ru-RU"/>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2181C" w:rsidRDefault="00C954E3" w:rsidP="00FA2984">
            <w:pPr>
              <w:rPr>
                <w:rFonts w:ascii="Times New Roman" w:hAnsi="Times New Roman" w:cs="Times New Roman"/>
                <w:sz w:val="24"/>
                <w:szCs w:val="24"/>
              </w:rPr>
            </w:pPr>
            <w:r w:rsidRPr="00DD09A3">
              <w:rPr>
                <w:rFonts w:ascii="Times New Roman" w:hAnsi="Times New Roman" w:cs="Times New Roman"/>
                <w:b/>
                <w:color w:val="000000"/>
                <w:sz w:val="24"/>
                <w:szCs w:val="24"/>
                <w:lang w:bidi="ru-RU"/>
              </w:rPr>
              <w:t>Понятие множества. Подмножество. Операции с множествами</w:t>
            </w:r>
            <w:r>
              <w:rPr>
                <w:rFonts w:ascii="Times New Roman" w:hAnsi="Times New Roman" w:cs="Times New Roman"/>
                <w:color w:val="000000"/>
                <w:sz w:val="24"/>
                <w:szCs w:val="24"/>
                <w:lang w:bidi="ru-RU"/>
              </w:rPr>
              <w:t xml:space="preserve">. Решение </w:t>
            </w:r>
            <w:proofErr w:type="gramStart"/>
            <w:r>
              <w:rPr>
                <w:rFonts w:ascii="Times New Roman" w:hAnsi="Times New Roman" w:cs="Times New Roman"/>
                <w:color w:val="000000"/>
                <w:sz w:val="24"/>
                <w:szCs w:val="24"/>
                <w:lang w:bidi="ru-RU"/>
              </w:rPr>
              <w:t>прикладных</w:t>
            </w:r>
            <w:proofErr w:type="gramEnd"/>
            <w:r>
              <w:rPr>
                <w:rFonts w:ascii="Times New Roman" w:hAnsi="Times New Roman" w:cs="Times New Roman"/>
                <w:color w:val="000000"/>
                <w:sz w:val="24"/>
                <w:szCs w:val="24"/>
                <w:lang w:bidi="ru-RU"/>
              </w:rPr>
              <w:t xml:space="preserve"> задач.</w:t>
            </w:r>
          </w:p>
        </w:tc>
        <w:tc>
          <w:tcPr>
            <w:tcW w:w="993" w:type="dxa"/>
          </w:tcPr>
          <w:p w:rsidR="00C954E3" w:rsidRPr="005500DF" w:rsidRDefault="00C954E3" w:rsidP="00FA2984">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r>
              <w:rPr>
                <w:rFonts w:ascii="Times New Roman" w:hAnsi="Times New Roman" w:cs="Times New Roman"/>
                <w:bCs/>
                <w:sz w:val="24"/>
                <w:szCs w:val="24"/>
              </w:rPr>
              <w:t>,</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647B3A" w:rsidRDefault="00C954E3" w:rsidP="00FA2984">
            <w:pPr>
              <w:rPr>
                <w:rFonts w:ascii="Times New Roman" w:hAnsi="Times New Roman" w:cs="Times New Roman"/>
                <w:b/>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Pr="005500DF"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647B3A"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5500DF" w:rsidRDefault="00C954E3" w:rsidP="00FA2984">
            <w:pPr>
              <w:jc w:val="center"/>
              <w:rPr>
                <w:rFonts w:ascii="Times New Roman" w:hAnsi="Times New Roman" w:cs="Times New Roman"/>
                <w:sz w:val="24"/>
                <w:szCs w:val="24"/>
              </w:rP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647B3A" w:rsidRDefault="00C954E3" w:rsidP="00FA2984">
            <w:pPr>
              <w:rPr>
                <w:rFonts w:ascii="Times New Roman" w:hAnsi="Times New Roman" w:cs="Times New Roman"/>
                <w:b/>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5500DF"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647B3A" w:rsidRDefault="00C954E3" w:rsidP="00FA2984">
            <w:pPr>
              <w:rPr>
                <w:rFonts w:ascii="Times New Roman" w:hAnsi="Times New Roman" w:cs="Times New Roman"/>
                <w:b/>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5500DF" w:rsidRDefault="00C954E3" w:rsidP="00FA2984">
            <w:pPr>
              <w:jc w:val="center"/>
              <w:rPr>
                <w:rFonts w:ascii="Times New Roman" w:hAnsi="Times New Roman" w:cs="Times New Roman"/>
                <w:sz w:val="24"/>
                <w:szCs w:val="24"/>
              </w:rP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Pr="00647B3A" w:rsidRDefault="00C954E3" w:rsidP="00FA2984">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Те</w:t>
            </w:r>
            <w:r>
              <w:rPr>
                <w:rFonts w:ascii="Times New Roman" w:hAnsi="Times New Roman" w:cs="Times New Roman"/>
                <w:b/>
                <w:color w:val="000000"/>
                <w:sz w:val="24"/>
                <w:szCs w:val="24"/>
                <w:lang w:bidi="ru-RU"/>
              </w:rPr>
              <w:t>ма 11.2.</w:t>
            </w:r>
            <w:r w:rsidRPr="00647B3A">
              <w:rPr>
                <w:rFonts w:ascii="Times New Roman" w:hAnsi="Times New Roman" w:cs="Times New Roman"/>
                <w:b/>
                <w:color w:val="000000"/>
                <w:sz w:val="24"/>
                <w:szCs w:val="24"/>
                <w:lang w:bidi="ru-RU"/>
              </w:rPr>
              <w:t xml:space="preserve"> Графы</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647B3A" w:rsidRDefault="00C954E3" w:rsidP="00FA2984">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lastRenderedPageBreak/>
              <w:t>Понятие графа. Связный граф, дерево, цикл граф на плоскости</w:t>
            </w:r>
          </w:p>
        </w:tc>
        <w:tc>
          <w:tcPr>
            <w:tcW w:w="993" w:type="dxa"/>
          </w:tcPr>
          <w:p w:rsidR="00C954E3" w:rsidRPr="005500DF" w:rsidRDefault="00C954E3" w:rsidP="00FA2984">
            <w:pPr>
              <w:jc w:val="center"/>
              <w:rPr>
                <w:rFonts w:ascii="Times New Roman" w:hAnsi="Times New Roman" w:cs="Times New Roman"/>
                <w:sz w:val="24"/>
                <w:szCs w:val="24"/>
              </w:rPr>
            </w:pPr>
            <w:r w:rsidRPr="005500DF">
              <w:rPr>
                <w:rFonts w:ascii="Times New Roman" w:hAnsi="Times New Roman" w:cs="Times New Roman"/>
                <w:sz w:val="24"/>
                <w:szCs w:val="24"/>
              </w:rPr>
              <w:lastRenderedPageBreak/>
              <w:t>2</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09,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10314" w:type="dxa"/>
            <w:gridSpan w:val="2"/>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Раздел 12</w:t>
            </w:r>
            <w:r w:rsidRPr="00E13D56">
              <w:rPr>
                <w:rFonts w:ascii="Times New Roman" w:hAnsi="Times New Roman" w:cs="Times New Roman"/>
                <w:b/>
                <w:sz w:val="24"/>
                <w:szCs w:val="24"/>
              </w:rPr>
              <w:t xml:space="preserve">. Элементы комбинаторики, статистики и теории вероятностей           </w:t>
            </w:r>
          </w:p>
        </w:tc>
        <w:tc>
          <w:tcPr>
            <w:tcW w:w="993" w:type="dxa"/>
          </w:tcPr>
          <w:p w:rsidR="00C954E3" w:rsidRPr="00E13D56"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RPr="00E13D56"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Pr>
                <w:rFonts w:ascii="Times New Roman" w:hAnsi="Times New Roman" w:cs="Times New Roman"/>
                <w:b/>
                <w:sz w:val="24"/>
                <w:szCs w:val="24"/>
              </w:rPr>
              <w:t>Тема 12.1</w:t>
            </w:r>
            <w:r w:rsidRPr="00E13D56">
              <w:rPr>
                <w:rFonts w:ascii="Times New Roman" w:hAnsi="Times New Roman" w:cs="Times New Roman"/>
                <w:b/>
                <w:sz w:val="24"/>
                <w:szCs w:val="24"/>
              </w:rPr>
              <w:t>. Комбинаторика</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C954E3" w:rsidRPr="00810284" w:rsidRDefault="00C954E3"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70031E"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30 «Перестановки,</w:t>
            </w:r>
            <w:r w:rsidRPr="00E13D56">
              <w:rPr>
                <w:rFonts w:ascii="Times New Roman" w:hAnsi="Times New Roman" w:cs="Times New Roman"/>
                <w:b/>
                <w:sz w:val="24"/>
                <w:szCs w:val="24"/>
              </w:rPr>
              <w:t xml:space="preserve"> размещения</w:t>
            </w:r>
            <w:r>
              <w:rPr>
                <w:rFonts w:ascii="Times New Roman" w:hAnsi="Times New Roman" w:cs="Times New Roman"/>
                <w:b/>
                <w:sz w:val="24"/>
                <w:szCs w:val="24"/>
              </w:rPr>
              <w:t xml:space="preserve"> и сочетания</w:t>
            </w:r>
            <w:r w:rsidRPr="00E13D56">
              <w:rPr>
                <w:rFonts w:ascii="Times New Roman" w:hAnsi="Times New Roman" w:cs="Times New Roman"/>
                <w:b/>
                <w:sz w:val="24"/>
                <w:szCs w:val="24"/>
              </w:rPr>
              <w:t xml:space="preserve">» </w:t>
            </w:r>
          </w:p>
        </w:tc>
        <w:tc>
          <w:tcPr>
            <w:tcW w:w="993" w:type="dxa"/>
          </w:tcPr>
          <w:p w:rsidR="00C954E3" w:rsidRPr="00810284" w:rsidRDefault="00C954E3"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Pr="00E2181C" w:rsidRDefault="00C954E3" w:rsidP="00FA2984">
            <w:pPr>
              <w:pStyle w:val="afb"/>
              <w:tabs>
                <w:tab w:val="left" w:pos="2546"/>
              </w:tabs>
              <w:spacing w:line="240" w:lineRule="auto"/>
              <w:rPr>
                <w:rFonts w:ascii="Times New Roman" w:hAnsi="Times New Roman" w:cs="Times New Roman"/>
                <w:sz w:val="24"/>
                <w:szCs w:val="24"/>
              </w:rPr>
            </w:pPr>
            <w:r w:rsidRPr="00E2181C">
              <w:rPr>
                <w:rFonts w:ascii="Times New Roman" w:hAnsi="Times New Roman" w:cs="Times New Roman"/>
                <w:b/>
                <w:sz w:val="24"/>
                <w:szCs w:val="24"/>
              </w:rPr>
              <w:t xml:space="preserve">Тема 12.2. Теория вероятностей. </w:t>
            </w:r>
            <w:r w:rsidRPr="00E2181C">
              <w:rPr>
                <w:rFonts w:ascii="Times New Roman" w:hAnsi="Times New Roman" w:cs="Times New Roman"/>
                <w:color w:val="000000"/>
                <w:sz w:val="24"/>
                <w:szCs w:val="24"/>
                <w:lang w:bidi="ru-RU"/>
              </w:rPr>
              <w:t>Вероятность</w:t>
            </w:r>
            <w:r>
              <w:rPr>
                <w:rFonts w:ascii="Times New Roman" w:hAnsi="Times New Roman" w:cs="Times New Roman"/>
                <w:color w:val="000000"/>
                <w:sz w:val="24"/>
                <w:szCs w:val="24"/>
                <w:lang w:bidi="ru-RU"/>
              </w:rPr>
              <w:t xml:space="preserve"> </w:t>
            </w:r>
            <w:proofErr w:type="gramStart"/>
            <w:r>
              <w:rPr>
                <w:rFonts w:ascii="Times New Roman" w:hAnsi="Times New Roman" w:cs="Times New Roman"/>
                <w:color w:val="000000"/>
                <w:sz w:val="24"/>
                <w:szCs w:val="24"/>
                <w:lang w:bidi="ru-RU"/>
              </w:rPr>
              <w:t>в</w:t>
            </w:r>
            <w:proofErr w:type="gramEnd"/>
          </w:p>
          <w:p w:rsidR="00C954E3" w:rsidRPr="00E2181C" w:rsidRDefault="00C954E3" w:rsidP="00FA2984">
            <w:pPr>
              <w:rPr>
                <w:rFonts w:ascii="Times New Roman" w:hAnsi="Times New Roman" w:cs="Times New Roman"/>
                <w:b/>
                <w:sz w:val="24"/>
                <w:szCs w:val="24"/>
              </w:rPr>
            </w:pPr>
            <w:r>
              <w:rPr>
                <w:rFonts w:ascii="Times New Roman" w:hAnsi="Times New Roman" w:cs="Times New Roman"/>
                <w:color w:val="000000"/>
                <w:sz w:val="24"/>
                <w:szCs w:val="24"/>
                <w:lang w:bidi="ru-RU"/>
              </w:rPr>
              <w:t xml:space="preserve">профессиональных </w:t>
            </w:r>
            <w:proofErr w:type="gramStart"/>
            <w:r w:rsidRPr="00E2181C">
              <w:rPr>
                <w:rFonts w:ascii="Times New Roman" w:hAnsi="Times New Roman" w:cs="Times New Roman"/>
                <w:color w:val="000000"/>
                <w:sz w:val="24"/>
                <w:szCs w:val="24"/>
                <w:lang w:bidi="ru-RU"/>
              </w:rPr>
              <w:t>задачах</w:t>
            </w:r>
            <w:proofErr w:type="gramEnd"/>
            <w:r>
              <w:rPr>
                <w:rFonts w:ascii="Times New Roman" w:hAnsi="Times New Roman" w:cs="Times New Roman"/>
                <w:color w:val="000000"/>
                <w:sz w:val="24"/>
                <w:szCs w:val="24"/>
                <w:lang w:bidi="ru-RU"/>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C954E3" w:rsidRPr="00810284"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DA600B" w:rsidRDefault="00C954E3" w:rsidP="00FA2984">
            <w:pPr>
              <w:shd w:val="clear" w:color="auto" w:fill="FFFFFF"/>
              <w:rPr>
                <w:rFonts w:ascii="Times New Roman" w:hAnsi="Times New Roman" w:cs="Times New Roman"/>
                <w:sz w:val="24"/>
                <w:szCs w:val="24"/>
              </w:rPr>
            </w:pPr>
            <w:r>
              <w:rPr>
                <w:rFonts w:ascii="Times New Roman" w:hAnsi="Times New Roman" w:cs="Times New Roman"/>
                <w:sz w:val="24"/>
                <w:szCs w:val="24"/>
              </w:rPr>
              <w:t>Практическая работа № 31</w:t>
            </w:r>
            <w:r w:rsidRPr="00D711B2">
              <w:rPr>
                <w:rFonts w:ascii="Times New Roman" w:hAnsi="Times New Roman" w:cs="Times New Roman"/>
                <w:sz w:val="24"/>
                <w:szCs w:val="24"/>
              </w:rPr>
              <w:t xml:space="preserve"> «</w:t>
            </w:r>
            <w:r w:rsidRPr="00E13D56">
              <w:rPr>
                <w:rFonts w:ascii="Times New Roman" w:hAnsi="Times New Roman" w:cs="Times New Roman"/>
                <w:bCs/>
                <w:sz w:val="24"/>
                <w:szCs w:val="24"/>
              </w:rPr>
              <w:t>Решение практических задач</w:t>
            </w:r>
            <w:r>
              <w:rPr>
                <w:rFonts w:ascii="Times New Roman" w:hAnsi="Times New Roman" w:cs="Times New Roman"/>
                <w:sz w:val="24"/>
                <w:szCs w:val="24"/>
              </w:rPr>
              <w:t xml:space="preserve"> </w:t>
            </w:r>
            <w:r w:rsidRPr="00E13D56">
              <w:rPr>
                <w:rFonts w:ascii="Times New Roman" w:hAnsi="Times New Roman" w:cs="Times New Roman"/>
                <w:bCs/>
                <w:sz w:val="24"/>
                <w:szCs w:val="24"/>
              </w:rPr>
              <w:t>с использованием теории вероятности</w:t>
            </w:r>
          </w:p>
        </w:tc>
        <w:tc>
          <w:tcPr>
            <w:tcW w:w="993" w:type="dxa"/>
          </w:tcPr>
          <w:p w:rsidR="00C954E3" w:rsidRPr="00810284" w:rsidRDefault="00C954E3"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C954E3" w:rsidRDefault="00C954E3" w:rsidP="00FA2984"/>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Pr="005500DF" w:rsidRDefault="00C954E3" w:rsidP="00FA2984">
            <w:pPr>
              <w:pStyle w:val="afb"/>
              <w:spacing w:line="240" w:lineRule="auto"/>
              <w:rPr>
                <w:rFonts w:ascii="Times New Roman" w:hAnsi="Times New Roman" w:cs="Times New Roman"/>
                <w:b/>
                <w:sz w:val="24"/>
                <w:szCs w:val="24"/>
              </w:rPr>
            </w:pPr>
            <w:r w:rsidRPr="005500DF">
              <w:rPr>
                <w:rFonts w:ascii="Times New Roman" w:hAnsi="Times New Roman" w:cs="Times New Roman"/>
                <w:b/>
                <w:color w:val="000000"/>
                <w:sz w:val="24"/>
                <w:szCs w:val="24"/>
                <w:lang w:bidi="ru-RU"/>
              </w:rPr>
              <w:t>Тема 1</w:t>
            </w:r>
            <w:r>
              <w:rPr>
                <w:rFonts w:ascii="Times New Roman" w:hAnsi="Times New Roman" w:cs="Times New Roman"/>
                <w:b/>
                <w:color w:val="000000"/>
                <w:sz w:val="24"/>
                <w:szCs w:val="24"/>
                <w:lang w:bidi="ru-RU"/>
              </w:rPr>
              <w:t>2</w:t>
            </w:r>
            <w:r w:rsidRPr="005500DF">
              <w:rPr>
                <w:rFonts w:ascii="Times New Roman" w:hAnsi="Times New Roman" w:cs="Times New Roman"/>
                <w:b/>
                <w:color w:val="000000"/>
                <w:sz w:val="24"/>
                <w:szCs w:val="24"/>
                <w:lang w:bidi="ru-RU"/>
              </w:rPr>
              <w:t>.</w:t>
            </w:r>
            <w:r>
              <w:rPr>
                <w:rFonts w:ascii="Times New Roman" w:hAnsi="Times New Roman" w:cs="Times New Roman"/>
                <w:b/>
                <w:color w:val="000000"/>
                <w:sz w:val="24"/>
                <w:szCs w:val="24"/>
                <w:lang w:bidi="ru-RU"/>
              </w:rPr>
              <w:t>3</w:t>
            </w:r>
          </w:p>
          <w:p w:rsidR="00C954E3" w:rsidRPr="00DA600B" w:rsidRDefault="00C954E3" w:rsidP="00FA2984">
            <w:pPr>
              <w:rPr>
                <w:rFonts w:ascii="Times New Roman" w:hAnsi="Times New Roman" w:cs="Times New Roman"/>
                <w:sz w:val="24"/>
                <w:szCs w:val="24"/>
              </w:rPr>
            </w:pPr>
            <w:r w:rsidRPr="005500DF">
              <w:rPr>
                <w:rFonts w:ascii="Times New Roman" w:hAnsi="Times New Roman" w:cs="Times New Roman"/>
                <w:b/>
                <w:color w:val="000000"/>
                <w:sz w:val="24"/>
                <w:szCs w:val="24"/>
                <w:lang w:bidi="ru-RU"/>
              </w:rPr>
              <w:t xml:space="preserve">Дискретная случайная величина, </w:t>
            </w:r>
            <w:r w:rsidRPr="005500DF">
              <w:rPr>
                <w:rFonts w:ascii="Times New Roman" w:hAnsi="Times New Roman" w:cs="Times New Roman"/>
                <w:b/>
                <w:color w:val="000000"/>
                <w:sz w:val="24"/>
                <w:szCs w:val="24"/>
                <w:lang w:bidi="ru-RU"/>
              </w:rPr>
              <w:lastRenderedPageBreak/>
              <w:t>закон ее распределения</w:t>
            </w:r>
            <w:r>
              <w:rPr>
                <w:rFonts w:ascii="Times New Roman" w:hAnsi="Times New Roman" w:cs="Times New Roman"/>
                <w:b/>
                <w:color w:val="000000"/>
                <w:sz w:val="24"/>
                <w:szCs w:val="24"/>
                <w:lang w:bidi="ru-RU"/>
              </w:rPr>
              <w:t>.</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C954E3" w:rsidRPr="001365D8" w:rsidRDefault="00C954E3" w:rsidP="00FA2984">
            <w:pPr>
              <w:rPr>
                <w:rFonts w:ascii="Times New Roman" w:hAnsi="Times New Roman" w:cs="Times New Roman"/>
                <w:b/>
                <w:sz w:val="24"/>
                <w:szCs w:val="24"/>
              </w:rPr>
            </w:pPr>
            <w:r w:rsidRPr="001365D8">
              <w:rPr>
                <w:rFonts w:ascii="Times New Roman" w:eastAsia="Courier New" w:hAnsi="Times New Roman" w:cs="Times New Roman"/>
                <w:color w:val="000000"/>
                <w:sz w:val="24"/>
                <w:szCs w:val="24"/>
                <w:lang w:bidi="ru-RU"/>
              </w:rPr>
              <w:t xml:space="preserve">Виды случайных величин. Определение дискретной случайной величины. Закон распределения дискретной случайной величины. Ее </w:t>
            </w:r>
            <w:r w:rsidRPr="001365D8">
              <w:rPr>
                <w:rFonts w:ascii="Times New Roman" w:eastAsia="Courier New" w:hAnsi="Times New Roman" w:cs="Times New Roman"/>
                <w:color w:val="000000"/>
                <w:sz w:val="24"/>
                <w:szCs w:val="24"/>
                <w:lang w:bidi="ru-RU"/>
              </w:rPr>
              <w:lastRenderedPageBreak/>
              <w:t>числовые характеристики</w:t>
            </w:r>
          </w:p>
        </w:tc>
        <w:tc>
          <w:tcPr>
            <w:tcW w:w="993" w:type="dxa"/>
          </w:tcPr>
          <w:p w:rsidR="00C954E3" w:rsidRPr="00ED0958" w:rsidRDefault="00C954E3" w:rsidP="00FA2984">
            <w:pPr>
              <w:jc w:val="center"/>
              <w:rPr>
                <w:rFonts w:ascii="Times New Roman" w:hAnsi="Times New Roman" w:cs="Times New Roman"/>
                <w:sz w:val="24"/>
                <w:szCs w:val="24"/>
              </w:rPr>
            </w:pPr>
            <w:r w:rsidRPr="00ED0958">
              <w:rPr>
                <w:rFonts w:ascii="Times New Roman" w:hAnsi="Times New Roman" w:cs="Times New Roman"/>
                <w:sz w:val="24"/>
                <w:szCs w:val="24"/>
              </w:rPr>
              <w:lastRenderedPageBreak/>
              <w:t>2</w:t>
            </w:r>
          </w:p>
        </w:tc>
        <w:tc>
          <w:tcPr>
            <w:tcW w:w="3685" w:type="dxa"/>
          </w:tcPr>
          <w:p w:rsidR="00C954E3" w:rsidRPr="00E13D56" w:rsidRDefault="00C954E3"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val="restart"/>
          </w:tcPr>
          <w:p w:rsidR="00C954E3" w:rsidRPr="00E13D56" w:rsidRDefault="00C954E3" w:rsidP="00FA2984">
            <w:pPr>
              <w:ind w:left="-57" w:right="-57"/>
              <w:rPr>
                <w:rFonts w:ascii="Times New Roman" w:hAnsi="Times New Roman" w:cs="Times New Roman"/>
                <w:b/>
                <w:sz w:val="24"/>
                <w:szCs w:val="24"/>
              </w:rPr>
            </w:pPr>
            <w:r>
              <w:rPr>
                <w:rFonts w:ascii="Times New Roman" w:hAnsi="Times New Roman" w:cs="Times New Roman"/>
                <w:b/>
                <w:sz w:val="24"/>
                <w:szCs w:val="24"/>
              </w:rPr>
              <w:t>Тема 12.4</w:t>
            </w:r>
            <w:r w:rsidRPr="00E13D56">
              <w:rPr>
                <w:rFonts w:ascii="Times New Roman" w:hAnsi="Times New Roman" w:cs="Times New Roman"/>
                <w:b/>
                <w:sz w:val="24"/>
                <w:szCs w:val="24"/>
              </w:rPr>
              <w:t>. Статистика</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C954E3" w:rsidRPr="00810284" w:rsidRDefault="00C954E3" w:rsidP="00FA2984">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07,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w:t>
            </w:r>
            <w:r w:rsidRPr="00E13D56">
              <w:rPr>
                <w:rFonts w:ascii="Times New Roman" w:hAnsi="Times New Roman" w:cs="Times New Roman"/>
                <w:bCs/>
                <w:sz w:val="24"/>
                <w:szCs w:val="24"/>
              </w:rPr>
              <w:t xml:space="preserve">3, </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C954E3" w:rsidRPr="00E13D56" w:rsidRDefault="00C954E3" w:rsidP="00FA2984">
            <w:pPr>
              <w:rPr>
                <w:rFonts w:ascii="Times New Roman" w:hAnsi="Times New Roman" w:cs="Times New Roman"/>
                <w:b/>
                <w:sz w:val="24"/>
                <w:szCs w:val="24"/>
              </w:rPr>
            </w:pPr>
            <w:r w:rsidRPr="00D711B2">
              <w:rPr>
                <w:rFonts w:ascii="Times New Roman" w:hAnsi="Times New Roman" w:cs="Times New Roman"/>
                <w:sz w:val="24"/>
                <w:szCs w:val="24"/>
              </w:rPr>
              <w:t>Практическ</w:t>
            </w:r>
            <w:r>
              <w:rPr>
                <w:rFonts w:ascii="Times New Roman" w:hAnsi="Times New Roman" w:cs="Times New Roman"/>
                <w:sz w:val="24"/>
                <w:szCs w:val="24"/>
              </w:rPr>
              <w:t>ая работа № 32</w:t>
            </w:r>
            <w:r w:rsidRPr="00D711B2">
              <w:rPr>
                <w:rFonts w:ascii="Times New Roman" w:hAnsi="Times New Roman" w:cs="Times New Roman"/>
                <w:sz w:val="24"/>
                <w:szCs w:val="24"/>
              </w:rPr>
              <w:t xml:space="preserve"> «Статистическая обработка данных</w:t>
            </w:r>
            <w:r>
              <w:rPr>
                <w:rFonts w:ascii="Times New Roman" w:hAnsi="Times New Roman" w:cs="Times New Roman"/>
                <w:sz w:val="24"/>
                <w:szCs w:val="24"/>
              </w:rPr>
              <w:t xml:space="preserve"> </w:t>
            </w:r>
            <w:r w:rsidRPr="00E13D56">
              <w:rPr>
                <w:rFonts w:ascii="Times New Roman" w:hAnsi="Times New Roman" w:cs="Times New Roman"/>
                <w:bCs/>
                <w:sz w:val="24"/>
                <w:szCs w:val="24"/>
              </w:rPr>
              <w:t>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C954E3" w:rsidRDefault="00C954E3" w:rsidP="00FA2984">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C954E3" w:rsidRPr="00E13D56" w:rsidRDefault="00C954E3" w:rsidP="00FA2984">
            <w:pPr>
              <w:rPr>
                <w:rFonts w:ascii="Times New Roman" w:hAnsi="Times New Roman" w:cs="Times New Roman"/>
                <w:bCs/>
                <w:sz w:val="24"/>
                <w:szCs w:val="24"/>
              </w:rPr>
            </w:pP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C954E3" w:rsidRPr="00E13D56" w:rsidTr="00FA2984">
        <w:tc>
          <w:tcPr>
            <w:tcW w:w="10314" w:type="dxa"/>
            <w:gridSpan w:val="2"/>
          </w:tcPr>
          <w:p w:rsidR="00C954E3" w:rsidRPr="00E13D56" w:rsidRDefault="00C954E3" w:rsidP="00FA2984">
            <w:pPr>
              <w:rPr>
                <w:rFonts w:ascii="Times New Roman" w:hAnsi="Times New Roman" w:cs="Times New Roman"/>
                <w:b/>
                <w:sz w:val="24"/>
                <w:szCs w:val="24"/>
              </w:rPr>
            </w:pPr>
            <w:r>
              <w:rPr>
                <w:rFonts w:ascii="Times New Roman" w:hAnsi="Times New Roman" w:cs="Times New Roman"/>
                <w:b/>
                <w:sz w:val="24"/>
                <w:szCs w:val="24"/>
              </w:rPr>
              <w:t>Раздел 13</w:t>
            </w:r>
            <w:r w:rsidRPr="00E13D56">
              <w:rPr>
                <w:rFonts w:ascii="Times New Roman" w:hAnsi="Times New Roman" w:cs="Times New Roman"/>
                <w:b/>
                <w:sz w:val="24"/>
                <w:szCs w:val="24"/>
              </w:rPr>
              <w:t>. Уравнения и неравенства</w:t>
            </w:r>
          </w:p>
        </w:tc>
        <w:tc>
          <w:tcPr>
            <w:tcW w:w="993" w:type="dxa"/>
          </w:tcPr>
          <w:p w:rsidR="00C954E3" w:rsidRPr="00E13D56"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8</w:t>
            </w:r>
          </w:p>
        </w:tc>
        <w:tc>
          <w:tcPr>
            <w:tcW w:w="3685" w:type="dxa"/>
          </w:tcPr>
          <w:p w:rsidR="00C954E3" w:rsidRPr="00E13D56" w:rsidRDefault="00C954E3" w:rsidP="00FA2984">
            <w:pPr>
              <w:rPr>
                <w:rFonts w:ascii="Times New Roman" w:hAnsi="Times New Roman" w:cs="Times New Roman"/>
                <w:bCs/>
                <w:sz w:val="24"/>
                <w:szCs w:val="24"/>
              </w:rPr>
            </w:pPr>
          </w:p>
        </w:tc>
      </w:tr>
      <w:tr w:rsidR="00C954E3" w:rsidRPr="00E13D56" w:rsidTr="00FA2984">
        <w:tc>
          <w:tcPr>
            <w:tcW w:w="2660" w:type="dxa"/>
            <w:vMerge w:val="restart"/>
          </w:tcPr>
          <w:p w:rsidR="00C954E3" w:rsidRPr="00E13D56" w:rsidRDefault="00C954E3" w:rsidP="00FA2984">
            <w:pPr>
              <w:ind w:left="-57" w:right="-113"/>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C954E3" w:rsidRPr="00810284" w:rsidRDefault="00C954E3"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46018A"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810284" w:rsidRDefault="00C954E3" w:rsidP="00FA2984">
            <w:pPr>
              <w:jc w:val="center"/>
            </w:pPr>
          </w:p>
        </w:tc>
        <w:tc>
          <w:tcPr>
            <w:tcW w:w="3685" w:type="dxa"/>
            <w:shd w:val="clear" w:color="auto" w:fill="FFFFFF" w:themeFill="background1"/>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RPr="00E13D56" w:rsidTr="00FA2984">
        <w:tc>
          <w:tcPr>
            <w:tcW w:w="2660" w:type="dxa"/>
            <w:vMerge w:val="restart"/>
          </w:tcPr>
          <w:p w:rsidR="00C954E3" w:rsidRDefault="00C954E3" w:rsidP="00FA2984">
            <w:pPr>
              <w:ind w:left="-57" w:right="-170"/>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.2.  </w:t>
            </w:r>
          </w:p>
          <w:p w:rsidR="00C954E3" w:rsidRPr="00E13D56" w:rsidRDefault="00C954E3" w:rsidP="00FA2984">
            <w:pPr>
              <w:ind w:left="-57" w:right="-170"/>
              <w:rPr>
                <w:rFonts w:ascii="Times New Roman" w:hAnsi="Times New Roman" w:cs="Times New Roman"/>
                <w:b/>
                <w:sz w:val="24"/>
                <w:szCs w:val="24"/>
              </w:rPr>
            </w:pPr>
            <w:r w:rsidRPr="00E13D56">
              <w:rPr>
                <w:rFonts w:ascii="Times New Roman" w:hAnsi="Times New Roman" w:cs="Times New Roman"/>
                <w:b/>
                <w:sz w:val="24"/>
                <w:szCs w:val="24"/>
              </w:rPr>
              <w:t>Неравенства. Системы неравенств.</w:t>
            </w:r>
          </w:p>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Равносильность неравенств и систем неравенств. Основные приемы их решения (разложение на множители, введение новых </w:t>
            </w:r>
            <w:r w:rsidRPr="00E13D56">
              <w:rPr>
                <w:rFonts w:ascii="Times New Roman" w:hAnsi="Times New Roman" w:cs="Times New Roman"/>
                <w:b/>
                <w:sz w:val="24"/>
                <w:szCs w:val="24"/>
              </w:rPr>
              <w:lastRenderedPageBreak/>
              <w:t>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C954E3" w:rsidRPr="00810284" w:rsidRDefault="00C954E3" w:rsidP="00FA298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C954E3" w:rsidRPr="00E13D56" w:rsidRDefault="00C954E3"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19</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C954E3" w:rsidRPr="00E13D56" w:rsidRDefault="00C954E3"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C954E3" w:rsidRPr="00810284"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810284" w:rsidRDefault="00C954E3"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C954E3" w:rsidRPr="00810284" w:rsidRDefault="00C954E3" w:rsidP="00FA2984">
            <w:pPr>
              <w:jc w:val="center"/>
            </w:pPr>
          </w:p>
        </w:tc>
        <w:tc>
          <w:tcPr>
            <w:tcW w:w="3685" w:type="dxa"/>
            <w:shd w:val="clear" w:color="auto" w:fill="FFFFFF" w:themeFill="background1"/>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2660" w:type="dxa"/>
            <w:vMerge/>
          </w:tcPr>
          <w:p w:rsidR="00C954E3" w:rsidRPr="00DA600B" w:rsidRDefault="00C954E3" w:rsidP="00FA2984">
            <w:pPr>
              <w:rPr>
                <w:rFonts w:ascii="Times New Roman" w:hAnsi="Times New Roman" w:cs="Times New Roman"/>
                <w:sz w:val="24"/>
                <w:szCs w:val="24"/>
              </w:rPr>
            </w:pPr>
          </w:p>
        </w:tc>
        <w:tc>
          <w:tcPr>
            <w:tcW w:w="7654" w:type="dxa"/>
          </w:tcPr>
          <w:p w:rsidR="00C954E3" w:rsidRPr="00DA600B" w:rsidRDefault="00C954E3"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C954E3" w:rsidRDefault="00C954E3" w:rsidP="00FA2984">
            <w:pPr>
              <w:jc w:val="center"/>
            </w:pPr>
          </w:p>
        </w:tc>
        <w:tc>
          <w:tcPr>
            <w:tcW w:w="3685" w:type="dxa"/>
          </w:tcPr>
          <w:p w:rsidR="00C954E3" w:rsidRDefault="00C954E3" w:rsidP="00FA2984">
            <w:r w:rsidRPr="00E13D56">
              <w:rPr>
                <w:rFonts w:ascii="Times New Roman" w:hAnsi="Times New Roman" w:cs="Times New Roman"/>
                <w:bCs/>
                <w:sz w:val="24"/>
                <w:szCs w:val="24"/>
              </w:rPr>
              <w:t>Не предусмотрено</w:t>
            </w:r>
          </w:p>
        </w:tc>
      </w:tr>
      <w:tr w:rsidR="00C954E3" w:rsidTr="00FA2984">
        <w:tc>
          <w:tcPr>
            <w:tcW w:w="10314" w:type="dxa"/>
            <w:gridSpan w:val="2"/>
          </w:tcPr>
          <w:p w:rsidR="00C954E3" w:rsidRPr="009A3273" w:rsidRDefault="00C954E3" w:rsidP="00FA2984">
            <w:pPr>
              <w:rPr>
                <w:rFonts w:ascii="Times New Roman" w:hAnsi="Times New Roman" w:cs="Times New Roman"/>
                <w:b/>
                <w:sz w:val="24"/>
                <w:szCs w:val="24"/>
              </w:rPr>
            </w:pPr>
            <w:r w:rsidRPr="009A3273">
              <w:rPr>
                <w:rFonts w:ascii="Times New Roman" w:hAnsi="Times New Roman" w:cs="Times New Roman"/>
                <w:b/>
                <w:bCs/>
                <w:color w:val="000000"/>
                <w:sz w:val="24"/>
                <w:szCs w:val="24"/>
                <w:lang w:bidi="ru-RU"/>
              </w:rPr>
              <w:t>Промежуточная аттестация (Экзамен)</w:t>
            </w:r>
          </w:p>
        </w:tc>
        <w:tc>
          <w:tcPr>
            <w:tcW w:w="993" w:type="dxa"/>
          </w:tcPr>
          <w:p w:rsidR="00C954E3" w:rsidRPr="009A3273" w:rsidRDefault="00C954E3" w:rsidP="00FA2984">
            <w:pPr>
              <w:jc w:val="center"/>
              <w:rPr>
                <w:rFonts w:ascii="Times New Roman" w:hAnsi="Times New Roman" w:cs="Times New Roman"/>
                <w:b/>
                <w:sz w:val="24"/>
                <w:szCs w:val="24"/>
              </w:rPr>
            </w:pPr>
            <w:r w:rsidRPr="009A3273">
              <w:rPr>
                <w:rFonts w:ascii="Times New Roman" w:hAnsi="Times New Roman" w:cs="Times New Roman"/>
                <w:b/>
                <w:sz w:val="24"/>
                <w:szCs w:val="24"/>
              </w:rPr>
              <w:t>6</w:t>
            </w:r>
          </w:p>
        </w:tc>
        <w:tc>
          <w:tcPr>
            <w:tcW w:w="3685" w:type="dxa"/>
          </w:tcPr>
          <w:p w:rsidR="00C954E3" w:rsidRPr="009A3273" w:rsidRDefault="00C954E3" w:rsidP="00FA2984">
            <w:pPr>
              <w:rPr>
                <w:rFonts w:ascii="Times New Roman" w:hAnsi="Times New Roman" w:cs="Times New Roman"/>
                <w:bCs/>
                <w:sz w:val="24"/>
                <w:szCs w:val="24"/>
              </w:rPr>
            </w:pPr>
          </w:p>
        </w:tc>
      </w:tr>
      <w:tr w:rsidR="00C954E3" w:rsidRPr="00E13D56" w:rsidTr="00FA2984">
        <w:tc>
          <w:tcPr>
            <w:tcW w:w="2660" w:type="dxa"/>
          </w:tcPr>
          <w:p w:rsidR="00C954E3" w:rsidRPr="00E13D56" w:rsidRDefault="00C954E3" w:rsidP="00FA2984">
            <w:pPr>
              <w:rPr>
                <w:rFonts w:ascii="Times New Roman" w:hAnsi="Times New Roman" w:cs="Times New Roman"/>
                <w:b/>
                <w:sz w:val="24"/>
                <w:szCs w:val="24"/>
              </w:rPr>
            </w:pPr>
          </w:p>
        </w:tc>
        <w:tc>
          <w:tcPr>
            <w:tcW w:w="7654" w:type="dxa"/>
          </w:tcPr>
          <w:p w:rsidR="00C954E3" w:rsidRPr="00E13D56" w:rsidRDefault="00C954E3"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C954E3" w:rsidRPr="00E13D56" w:rsidRDefault="00C954E3" w:rsidP="00FA2984">
            <w:pPr>
              <w:jc w:val="center"/>
              <w:rPr>
                <w:rFonts w:ascii="Times New Roman" w:hAnsi="Times New Roman" w:cs="Times New Roman"/>
                <w:b/>
                <w:sz w:val="24"/>
                <w:szCs w:val="24"/>
              </w:rPr>
            </w:pPr>
            <w:r>
              <w:rPr>
                <w:rFonts w:ascii="Times New Roman" w:hAnsi="Times New Roman" w:cs="Times New Roman"/>
                <w:b/>
                <w:sz w:val="24"/>
                <w:szCs w:val="24"/>
              </w:rPr>
              <w:t>232</w:t>
            </w:r>
          </w:p>
        </w:tc>
        <w:tc>
          <w:tcPr>
            <w:tcW w:w="3685" w:type="dxa"/>
          </w:tcPr>
          <w:p w:rsidR="00C954E3" w:rsidRPr="00E13D56" w:rsidRDefault="00C954E3" w:rsidP="00FA2984">
            <w:pPr>
              <w:rPr>
                <w:rFonts w:ascii="Times New Roman" w:hAnsi="Times New Roman" w:cs="Times New Roman"/>
                <w:b/>
                <w:sz w:val="24"/>
                <w:szCs w:val="24"/>
              </w:rPr>
            </w:pPr>
          </w:p>
        </w:tc>
      </w:tr>
    </w:tbl>
    <w:p w:rsidR="00C954E3" w:rsidRPr="00164802" w:rsidRDefault="00C954E3" w:rsidP="00C954E3">
      <w:pPr>
        <w:pStyle w:val="a6"/>
        <w:spacing w:after="0" w:line="240" w:lineRule="auto"/>
        <w:ind w:left="1287"/>
        <w:rPr>
          <w:rFonts w:ascii="Times New Roman" w:eastAsia="Times New Roman" w:hAnsi="Times New Roman" w:cs="Times New Roman"/>
          <w:b/>
          <w:sz w:val="28"/>
          <w:szCs w:val="28"/>
        </w:rPr>
      </w:pPr>
    </w:p>
    <w:p w:rsidR="00C954E3" w:rsidRDefault="00C954E3" w:rsidP="007C1B0E">
      <w:pPr>
        <w:spacing w:after="0" w:line="240" w:lineRule="auto"/>
        <w:jc w:val="center"/>
        <w:rPr>
          <w:rFonts w:ascii="Times New Roman" w:eastAsia="Times New Roman" w:hAnsi="Times New Roman" w:cs="Times New Roman"/>
          <w:b/>
          <w:sz w:val="28"/>
          <w:szCs w:val="28"/>
        </w:rPr>
      </w:pPr>
    </w:p>
    <w:p w:rsidR="00C954E3" w:rsidRDefault="00C954E3" w:rsidP="007C1B0E">
      <w:pPr>
        <w:spacing w:after="0" w:line="240" w:lineRule="auto"/>
        <w:jc w:val="center"/>
        <w:rPr>
          <w:rFonts w:ascii="Times New Roman" w:eastAsia="Times New Roman" w:hAnsi="Times New Roman" w:cs="Times New Roman"/>
          <w:b/>
          <w:sz w:val="28"/>
          <w:szCs w:val="28"/>
        </w:rPr>
      </w:pPr>
    </w:p>
    <w:p w:rsidR="00B43521" w:rsidRDefault="00B43521" w:rsidP="00EC6763">
      <w:pPr>
        <w:pStyle w:val="a6"/>
        <w:ind w:left="450"/>
        <w:rPr>
          <w:rFonts w:ascii="Times New Roman" w:eastAsia="Times New Roman" w:hAnsi="Times New Roman" w:cs="Times New Roman"/>
          <w:b/>
          <w:bCs/>
          <w:sz w:val="28"/>
          <w:szCs w:val="28"/>
        </w:rPr>
        <w:sectPr w:rsidR="00B43521" w:rsidSect="008B7008">
          <w:pgSz w:w="16838" w:h="11906" w:orient="landscape"/>
          <w:pgMar w:top="851" w:right="1134" w:bottom="1134" w:left="1134" w:header="709" w:footer="709" w:gutter="0"/>
          <w:cols w:space="708"/>
          <w:docGrid w:linePitch="360"/>
        </w:sectPr>
      </w:pPr>
    </w:p>
    <w:p w:rsidR="00B43521" w:rsidRPr="00E13D56" w:rsidRDefault="00B43521" w:rsidP="003909B5">
      <w:pPr>
        <w:pStyle w:val="a6"/>
        <w:numPr>
          <w:ilvl w:val="0"/>
          <w:numId w:val="1"/>
        </w:numPr>
        <w:rPr>
          <w:rFonts w:ascii="Times New Roman" w:eastAsia="Times New Roman" w:hAnsi="Times New Roman" w:cs="Times New Roman"/>
          <w:b/>
          <w:bCs/>
          <w:sz w:val="28"/>
          <w:szCs w:val="28"/>
        </w:rPr>
      </w:pPr>
      <w:r w:rsidRPr="00E13D56">
        <w:rPr>
          <w:rFonts w:ascii="Times New Roman" w:eastAsia="Times New Roman" w:hAnsi="Times New Roman" w:cs="Times New Roman"/>
          <w:b/>
          <w:bCs/>
          <w:sz w:val="28"/>
          <w:szCs w:val="28"/>
        </w:rPr>
        <w:lastRenderedPageBreak/>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посадочные места по количеству </w:t>
      </w:r>
      <w:proofErr w:type="gramStart"/>
      <w:r w:rsidRPr="00C95BFB">
        <w:rPr>
          <w:rFonts w:ascii="Times New Roman" w:eastAsia="Times New Roman" w:hAnsi="Times New Roman" w:cs="Times New Roman"/>
          <w:bCs/>
          <w:sz w:val="28"/>
          <w:szCs w:val="28"/>
        </w:rPr>
        <w:t>обучающихся</w:t>
      </w:r>
      <w:proofErr w:type="gramEnd"/>
      <w:r w:rsidRPr="00C95BFB">
        <w:rPr>
          <w:rFonts w:ascii="Times New Roman" w:eastAsia="Times New Roman" w:hAnsi="Times New Roman" w:cs="Times New Roman"/>
          <w:bCs/>
          <w:sz w:val="28"/>
          <w:szCs w:val="28"/>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задания для </w:t>
      </w:r>
      <w:r w:rsidR="002C4EB1">
        <w:rPr>
          <w:rFonts w:ascii="Times New Roman" w:eastAsia="Times New Roman" w:hAnsi="Times New Roman" w:cs="Times New Roman"/>
          <w:bCs/>
          <w:sz w:val="28"/>
          <w:szCs w:val="28"/>
        </w:rPr>
        <w:t>практических</w:t>
      </w:r>
      <w:r w:rsidRPr="00C95BFB">
        <w:rPr>
          <w:rFonts w:ascii="Times New Roman" w:eastAsia="Times New Roman" w:hAnsi="Times New Roman" w:cs="Times New Roman"/>
          <w:bCs/>
          <w:sz w:val="28"/>
          <w:szCs w:val="28"/>
        </w:rPr>
        <w:t xml:space="preserve">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rPr>
      </w:pPr>
    </w:p>
    <w:p w:rsidR="00BD4A5A" w:rsidRDefault="00BD4A5A" w:rsidP="00BD4A5A">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3.2. Информационное обеспечение реализации программы</w:t>
      </w:r>
    </w:p>
    <w:p w:rsidR="003F7578" w:rsidRDefault="003F7578" w:rsidP="003909B5">
      <w:pPr>
        <w:pStyle w:val="a6"/>
        <w:numPr>
          <w:ilvl w:val="2"/>
          <w:numId w:val="5"/>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3F7578" w:rsidRDefault="003F7578" w:rsidP="003F7578">
      <w:pPr>
        <w:pStyle w:val="a6"/>
        <w:spacing w:after="0" w:line="240" w:lineRule="auto"/>
        <w:ind w:left="2280"/>
        <w:rPr>
          <w:rFonts w:ascii="Times New Roman" w:eastAsia="Times New Roman" w:hAnsi="Times New Roman" w:cs="Times New Roman"/>
          <w:b/>
          <w:sz w:val="28"/>
          <w:szCs w:val="28"/>
        </w:rPr>
      </w:pPr>
    </w:p>
    <w:p w:rsidR="003F7578" w:rsidRDefault="003F7578" w:rsidP="003909B5">
      <w:pPr>
        <w:pStyle w:val="a6"/>
        <w:numPr>
          <w:ilvl w:val="0"/>
          <w:numId w:val="4"/>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студентов учреждений среднего профессионального образования/ М.И. Башмаков. - 2-е издание. </w:t>
      </w:r>
      <w:r>
        <w:rPr>
          <w:rFonts w:ascii="Times New Roman" w:hAnsi="Times New Roman" w:cs="Times New Roman"/>
          <w:sz w:val="28"/>
          <w:szCs w:val="28"/>
        </w:rPr>
        <w:sym w:font="Symbol" w:char="002D"/>
      </w:r>
      <w:r>
        <w:rPr>
          <w:rFonts w:ascii="Times New Roman" w:hAnsi="Times New Roman" w:cs="Times New Roman"/>
          <w:sz w:val="28"/>
          <w:szCs w:val="28"/>
        </w:rPr>
        <w:t xml:space="preserve"> М.: Образовательно-издательский центр «Академия», 2024. – 288с.</w:t>
      </w:r>
    </w:p>
    <w:p w:rsidR="003F7578" w:rsidRDefault="003F7578" w:rsidP="003F7578">
      <w:pPr>
        <w:pStyle w:val="a6"/>
        <w:spacing w:before="120" w:after="120" w:line="240" w:lineRule="auto"/>
        <w:ind w:left="426"/>
        <w:jc w:val="both"/>
        <w:rPr>
          <w:rFonts w:ascii="Times New Roman" w:hAnsi="Times New Roman" w:cs="Times New Roman"/>
          <w:sz w:val="28"/>
          <w:szCs w:val="28"/>
        </w:rPr>
      </w:pPr>
    </w:p>
    <w:p w:rsidR="003F7578" w:rsidRPr="001230A1" w:rsidRDefault="003F7578" w:rsidP="003909B5">
      <w:pPr>
        <w:pStyle w:val="a6"/>
        <w:numPr>
          <w:ilvl w:val="2"/>
          <w:numId w:val="5"/>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rPr>
        <w:t>Дополнительные источники (ДИ)</w:t>
      </w:r>
    </w:p>
    <w:p w:rsidR="003F7578" w:rsidRPr="00C95BFB" w:rsidRDefault="003F7578" w:rsidP="003F7578">
      <w:pPr>
        <w:tabs>
          <w:tab w:val="num" w:pos="644"/>
        </w:tabs>
        <w:suppressAutoHyphens/>
        <w:spacing w:after="0"/>
        <w:ind w:left="450" w:hanging="450"/>
        <w:contextualSpacing/>
        <w:rPr>
          <w:rFonts w:ascii="Times New Roman" w:eastAsia="Times New Roman" w:hAnsi="Times New Roman" w:cs="Times New Roman"/>
          <w:b/>
          <w:bCs/>
          <w:sz w:val="28"/>
          <w:szCs w:val="28"/>
        </w:rPr>
      </w:pPr>
    </w:p>
    <w:p w:rsidR="003F7578" w:rsidRDefault="003F7578" w:rsidP="003909B5">
      <w:pPr>
        <w:pStyle w:val="a6"/>
        <w:numPr>
          <w:ilvl w:val="0"/>
          <w:numId w:val="3"/>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Башмаков М.И. Математика: учебник/ Башмаков М.И. – Москва: КноРус.2024.-394 с.</w:t>
      </w:r>
    </w:p>
    <w:p w:rsidR="003F7578" w:rsidRPr="00354344" w:rsidRDefault="003F7578" w:rsidP="003909B5">
      <w:pPr>
        <w:pStyle w:val="a6"/>
        <w:numPr>
          <w:ilvl w:val="0"/>
          <w:numId w:val="3"/>
        </w:numPr>
        <w:ind w:left="426" w:hanging="426"/>
        <w:rPr>
          <w:rFonts w:ascii="Times New Roman" w:hAnsi="Times New Roman" w:cs="Times New Roman"/>
          <w:sz w:val="28"/>
          <w:szCs w:val="28"/>
        </w:rPr>
      </w:pPr>
      <w:r w:rsidRPr="00354344">
        <w:rPr>
          <w:rFonts w:ascii="Times New Roman" w:hAnsi="Times New Roman" w:cs="Times New Roman"/>
          <w:sz w:val="28"/>
          <w:szCs w:val="28"/>
        </w:rPr>
        <w:t xml:space="preserve">Башмаков М.И. Математика. Практикум: </w:t>
      </w:r>
      <w:proofErr w:type="spellStart"/>
      <w:r w:rsidRPr="00354344">
        <w:rPr>
          <w:rFonts w:ascii="Times New Roman" w:hAnsi="Times New Roman" w:cs="Times New Roman"/>
          <w:sz w:val="28"/>
          <w:szCs w:val="28"/>
        </w:rPr>
        <w:t>учебно</w:t>
      </w:r>
      <w:proofErr w:type="spellEnd"/>
      <w:r w:rsidRPr="00354344">
        <w:rPr>
          <w:rFonts w:ascii="Times New Roman" w:hAnsi="Times New Roman" w:cs="Times New Roman"/>
          <w:sz w:val="28"/>
          <w:szCs w:val="28"/>
        </w:rPr>
        <w:t xml:space="preserve">–практическое пособие/ Башмаков М.И., </w:t>
      </w:r>
      <w:proofErr w:type="spellStart"/>
      <w:r w:rsidRPr="00354344">
        <w:rPr>
          <w:rFonts w:ascii="Times New Roman" w:hAnsi="Times New Roman" w:cs="Times New Roman"/>
          <w:sz w:val="28"/>
          <w:szCs w:val="28"/>
        </w:rPr>
        <w:t>Энти</w:t>
      </w:r>
      <w:r>
        <w:rPr>
          <w:rFonts w:ascii="Times New Roman" w:hAnsi="Times New Roman" w:cs="Times New Roman"/>
          <w:sz w:val="28"/>
          <w:szCs w:val="28"/>
        </w:rPr>
        <w:t>на</w:t>
      </w:r>
      <w:proofErr w:type="spellEnd"/>
      <w:r>
        <w:rPr>
          <w:rFonts w:ascii="Times New Roman" w:hAnsi="Times New Roman" w:cs="Times New Roman"/>
          <w:sz w:val="28"/>
          <w:szCs w:val="28"/>
        </w:rPr>
        <w:t xml:space="preserve"> С.Б. - Москва: КноРус.2024.-2</w:t>
      </w:r>
      <w:r w:rsidRPr="00354344">
        <w:rPr>
          <w:rFonts w:ascii="Times New Roman" w:hAnsi="Times New Roman" w:cs="Times New Roman"/>
          <w:sz w:val="28"/>
          <w:szCs w:val="28"/>
        </w:rPr>
        <w:t>94 с.</w:t>
      </w:r>
    </w:p>
    <w:p w:rsidR="003F7578" w:rsidRDefault="003F7578" w:rsidP="003909B5">
      <w:pPr>
        <w:pStyle w:val="a6"/>
        <w:numPr>
          <w:ilvl w:val="0"/>
          <w:numId w:val="3"/>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3F7578" w:rsidRPr="001A3D4D" w:rsidRDefault="003F7578" w:rsidP="003909B5">
      <w:pPr>
        <w:pStyle w:val="a6"/>
        <w:numPr>
          <w:ilvl w:val="0"/>
          <w:numId w:val="3"/>
        </w:numPr>
        <w:tabs>
          <w:tab w:val="num" w:pos="644"/>
        </w:tabs>
        <w:suppressAutoHyphens/>
        <w:spacing w:after="0"/>
        <w:ind w:left="450" w:hanging="450"/>
        <w:jc w:val="both"/>
        <w:rPr>
          <w:rFonts w:ascii="Times New Roman" w:eastAsia="Times New Roman" w:hAnsi="Times New Roman" w:cs="Times New Roman"/>
          <w:sz w:val="28"/>
          <w:szCs w:val="28"/>
        </w:rPr>
      </w:pPr>
      <w:r w:rsidRPr="001A3D4D">
        <w:rPr>
          <w:rFonts w:ascii="Times New Roman" w:eastAsia="Times New Roman" w:hAnsi="Times New Roman" w:cs="Times New Roman"/>
          <w:sz w:val="28"/>
          <w:szCs w:val="28"/>
        </w:rPr>
        <w:t xml:space="preserve">Всероссийские </w:t>
      </w:r>
      <w:proofErr w:type="spellStart"/>
      <w:proofErr w:type="gramStart"/>
      <w:r w:rsidRPr="001A3D4D">
        <w:rPr>
          <w:rFonts w:ascii="Times New Roman" w:eastAsia="Times New Roman" w:hAnsi="Times New Roman" w:cs="Times New Roman"/>
          <w:sz w:val="28"/>
          <w:szCs w:val="28"/>
        </w:rPr>
        <w:t>интернет-олимпиады</w:t>
      </w:r>
      <w:proofErr w:type="spellEnd"/>
      <w:proofErr w:type="gramEnd"/>
      <w:r w:rsidRPr="001A3D4D">
        <w:rPr>
          <w:rFonts w:ascii="Times New Roman" w:eastAsia="Times New Roman" w:hAnsi="Times New Roman" w:cs="Times New Roman"/>
          <w:sz w:val="28"/>
          <w:szCs w:val="28"/>
        </w:rPr>
        <w:t xml:space="preserve">. - </w:t>
      </w:r>
      <w:r w:rsidRPr="001A3D4D">
        <w:rPr>
          <w:rFonts w:ascii="Times New Roman" w:eastAsia="Times New Roman" w:hAnsi="Times New Roman" w:cs="Times New Roman"/>
          <w:sz w:val="28"/>
          <w:szCs w:val="28"/>
          <w:lang w:val="en-US"/>
        </w:rPr>
        <w:t>URL</w:t>
      </w:r>
      <w:r w:rsidRPr="001A3D4D">
        <w:rPr>
          <w:rFonts w:ascii="Times New Roman" w:eastAsia="Times New Roman" w:hAnsi="Times New Roman" w:cs="Times New Roman"/>
          <w:sz w:val="28"/>
          <w:szCs w:val="28"/>
        </w:rPr>
        <w:t xml:space="preserve">: </w:t>
      </w:r>
      <w:hyperlink r:id="rId10"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rPr>
        <w:t xml:space="preserve"> (дата обращения: 12.07.2021). - Текст: электронный.</w:t>
      </w:r>
    </w:p>
    <w:p w:rsidR="003F7578" w:rsidRPr="00C95BFB" w:rsidRDefault="003F7578" w:rsidP="003909B5">
      <w:pPr>
        <w:pStyle w:val="a6"/>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lastRenderedPageBreak/>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http://school-collection.edu.ru /</w:t>
        </w:r>
      </w:hyperlink>
      <w:r w:rsidRPr="00C95BFB">
        <w:rPr>
          <w:rFonts w:ascii="Times New Roman" w:eastAsia="Times New Roman" w:hAnsi="Times New Roman" w:cs="Times New Roman"/>
          <w:sz w:val="28"/>
          <w:szCs w:val="28"/>
        </w:rPr>
        <w:t xml:space="preserve"> (дата обращения: 08.07.2021).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http://window.edu.ru /</w:t>
        </w:r>
      </w:hyperlink>
      <w:r w:rsidRPr="00C95BFB">
        <w:rPr>
          <w:rFonts w:ascii="Times New Roman" w:eastAsia="Times New Roman" w:hAnsi="Times New Roman" w:cs="Times New Roman"/>
          <w:sz w:val="28"/>
          <w:szCs w:val="28"/>
        </w:rPr>
        <w:t xml:space="preserve"> (дата обращения: 02.07.2021).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Научная электронная библиотека (НЭБ).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1" w:history="1">
        <w:r w:rsidRPr="00C95BFB">
          <w:rPr>
            <w:rStyle w:val="af3"/>
            <w:rFonts w:ascii="Times New Roman" w:eastAsia="Times New Roman" w:hAnsi="Times New Roman" w:cs="Times New Roman"/>
            <w:sz w:val="28"/>
            <w:szCs w:val="28"/>
          </w:rPr>
          <w:t>http://www.elibrary.ru</w:t>
        </w:r>
      </w:hyperlink>
      <w:r w:rsidRPr="00C95BFB">
        <w:rPr>
          <w:rFonts w:ascii="Times New Roman" w:eastAsia="Times New Roman" w:hAnsi="Times New Roman" w:cs="Times New Roman"/>
          <w:sz w:val="28"/>
          <w:szCs w:val="28"/>
        </w:rPr>
        <w:t xml:space="preserve"> (дата обращения: 12.07.2021).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Открытый колледж. Математика.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2"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rPr>
        <w:t xml:space="preserve"> (дата обращения: 08.06.2021).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Повторим математику.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3"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rPr>
        <w:t>(дата обращения: 12.07.2021).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Справочник по математике для школьников.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4" w:history="1">
        <w:r w:rsidRPr="00C95BFB">
          <w:rPr>
            <w:rStyle w:val="af3"/>
            <w:rFonts w:ascii="Times New Roman" w:eastAsia="Times New Roman" w:hAnsi="Times New Roman" w:cs="Times New Roman"/>
            <w:sz w:val="28"/>
            <w:szCs w:val="28"/>
            <w:lang w:val="en-US"/>
          </w:rPr>
          <w:t>https</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resolventa</w:t>
        </w:r>
        <w:proofErr w:type="spellEnd"/>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demo</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demomath</w:t>
        </w:r>
        <w:proofErr w:type="spellEnd"/>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htm</w:t>
        </w:r>
        <w:proofErr w:type="spellEnd"/>
      </w:hyperlink>
      <w:r w:rsidRPr="00C95BFB">
        <w:rPr>
          <w:rFonts w:ascii="Times New Roman" w:eastAsia="Times New Roman" w:hAnsi="Times New Roman" w:cs="Times New Roman"/>
          <w:sz w:val="28"/>
          <w:szCs w:val="28"/>
        </w:rPr>
        <w:t xml:space="preserve"> / (дата обращения: 12.07.2021).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Средняя математическая интернет школа.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http://www.bymath.net /</w:t>
        </w:r>
      </w:hyperlink>
      <w:r w:rsidRPr="00C95BFB">
        <w:rPr>
          <w:rFonts w:ascii="Times New Roman" w:eastAsia="Times New Roman" w:hAnsi="Times New Roman" w:cs="Times New Roman"/>
          <w:sz w:val="28"/>
          <w:szCs w:val="28"/>
        </w:rPr>
        <w:t xml:space="preserve"> (дата обращения: 12.07.2021).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портал «Российское образование».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lang w:val="en-US"/>
          </w:rPr>
          <w:t>http</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edu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 xml:space="preserve"> /</w:t>
        </w:r>
      </w:hyperlink>
      <w:r w:rsidRPr="00C95BFB">
        <w:rPr>
          <w:rFonts w:ascii="Times New Roman" w:eastAsia="Times New Roman" w:hAnsi="Times New Roman" w:cs="Times New Roman"/>
          <w:sz w:val="28"/>
          <w:szCs w:val="28"/>
        </w:rPr>
        <w:t xml:space="preserve"> (дата обращения: 02.07.2021). - Текст: электронный.</w:t>
      </w:r>
    </w:p>
    <w:p w:rsidR="003F7578" w:rsidRPr="00C95BFB" w:rsidRDefault="003F7578" w:rsidP="003909B5">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http://fcior.edu.ru /</w:t>
        </w:r>
      </w:hyperlink>
      <w:r w:rsidRPr="00C95BFB">
        <w:rPr>
          <w:rFonts w:ascii="Times New Roman" w:eastAsia="Times New Roman" w:hAnsi="Times New Roman" w:cs="Times New Roman"/>
          <w:sz w:val="28"/>
          <w:szCs w:val="28"/>
        </w:rPr>
        <w:t xml:space="preserve"> (дата обращения: 01.07.2021). - Текст: электронный.</w:t>
      </w:r>
    </w:p>
    <w:p w:rsidR="003F7578" w:rsidRPr="00C95BFB" w:rsidRDefault="003F7578" w:rsidP="00BD4A5A">
      <w:pPr>
        <w:suppressAutoHyphens/>
        <w:spacing w:after="0"/>
        <w:ind w:left="450" w:hanging="450"/>
        <w:jc w:val="both"/>
        <w:rPr>
          <w:rFonts w:ascii="Times New Roman" w:eastAsia="Times New Roman" w:hAnsi="Times New Roman" w:cs="Times New Roman"/>
          <w:b/>
          <w:bCs/>
          <w:sz w:val="28"/>
          <w:szCs w:val="28"/>
        </w:rPr>
      </w:pPr>
    </w:p>
    <w:p w:rsidR="00DB6FA7" w:rsidRDefault="00DB6FA7" w:rsidP="00BD4A5A">
      <w:pPr>
        <w:spacing w:after="0" w:line="240" w:lineRule="auto"/>
        <w:ind w:left="450" w:hanging="450"/>
        <w:jc w:val="both"/>
        <w:rPr>
          <w:rFonts w:ascii="Times New Roman" w:eastAsia="Calibri" w:hAnsi="Times New Roman" w:cs="Times New Roman"/>
          <w:sz w:val="28"/>
          <w:szCs w:val="28"/>
        </w:rPr>
      </w:pPr>
    </w:p>
    <w:p w:rsidR="00B43521" w:rsidRPr="00567A69" w:rsidRDefault="00B43521" w:rsidP="003909B5">
      <w:pPr>
        <w:pStyle w:val="a6"/>
        <w:numPr>
          <w:ilvl w:val="0"/>
          <w:numId w:val="5"/>
        </w:numPr>
        <w:jc w:val="center"/>
        <w:rPr>
          <w:rFonts w:ascii="Times New Roman" w:eastAsia="Times New Roman" w:hAnsi="Times New Roman" w:cs="Times New Roman"/>
          <w:b/>
          <w:sz w:val="28"/>
          <w:szCs w:val="28"/>
        </w:rPr>
      </w:pPr>
      <w:r w:rsidRPr="00567A69">
        <w:rPr>
          <w:rFonts w:ascii="Times New Roman" w:eastAsia="Times New Roman" w:hAnsi="Times New Roman" w:cs="Times New Roman"/>
          <w:b/>
          <w:sz w:val="28"/>
          <w:szCs w:val="28"/>
        </w:rPr>
        <w:t xml:space="preserve">КОНТРОЛЬ И ОЦЕНКА РЕЗУЛЬТАТОВ ОСВОЕНИЯ </w:t>
      </w:r>
      <w:r w:rsidRPr="00567A69">
        <w:rPr>
          <w:rFonts w:ascii="Times New Roman" w:eastAsia="Times New Roman" w:hAnsi="Times New Roman" w:cs="Times New Roman"/>
          <w:b/>
          <w:sz w:val="28"/>
          <w:szCs w:val="28"/>
        </w:rPr>
        <w:br/>
        <w:t xml:space="preserve">УЧЕБНОЙ ДИСЦИПЛИНЫ </w:t>
      </w:r>
    </w:p>
    <w:p w:rsidR="00567A69" w:rsidRPr="00567A69" w:rsidRDefault="00567A69" w:rsidP="00567A69">
      <w:pPr>
        <w:pStyle w:val="a6"/>
        <w:ind w:left="675"/>
        <w:rPr>
          <w:rFonts w:ascii="Times New Roman" w:eastAsia="Times New Roman" w:hAnsi="Times New Roman" w:cs="Times New Roman"/>
          <w:b/>
          <w:sz w:val="28"/>
          <w:szCs w:val="28"/>
        </w:rPr>
      </w:pPr>
      <w:r w:rsidRPr="00567A69">
        <w:rPr>
          <w:rFonts w:ascii="Times New Roman" w:eastAsia="Courier New" w:hAnsi="Times New Roman" w:cs="Times New Roman"/>
          <w:b/>
          <w:bCs/>
          <w:color w:val="000000"/>
          <w:sz w:val="28"/>
          <w:szCs w:val="28"/>
          <w:lang w:bidi="ru-RU"/>
        </w:rPr>
        <w:t xml:space="preserve">Контроль и оценка </w:t>
      </w:r>
      <w:r w:rsidRPr="00567A69">
        <w:rPr>
          <w:rFonts w:ascii="Times New Roman" w:eastAsia="Courier New" w:hAnsi="Times New Roman" w:cs="Times New Roman"/>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w:t>
      </w:r>
    </w:p>
    <w:p w:rsidR="00B43521" w:rsidRPr="00F241E3" w:rsidRDefault="00B43521" w:rsidP="00B43521">
      <w:pPr>
        <w:ind w:left="450" w:hanging="450"/>
        <w:contextualSpacing/>
        <w:jc w:val="center"/>
        <w:rPr>
          <w:rFonts w:ascii="Times New Roman" w:eastAsia="Times New Roman" w:hAnsi="Times New Roman" w:cs="Times New Roman"/>
          <w:b/>
          <w:sz w:val="24"/>
          <w:szCs w:val="24"/>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5386"/>
      </w:tblGrid>
      <w:tr w:rsidR="00C2608D" w:rsidRPr="00F241E3" w:rsidTr="00893BA9">
        <w:tc>
          <w:tcPr>
            <w:tcW w:w="2277"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Общая/профессиональная компетенция</w:t>
            </w:r>
          </w:p>
        </w:tc>
        <w:tc>
          <w:tcPr>
            <w:tcW w:w="2723"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 xml:space="preserve">Тип </w:t>
            </w:r>
            <w:proofErr w:type="gramStart"/>
            <w:r w:rsidRPr="00893BA9">
              <w:rPr>
                <w:rFonts w:ascii="Times New Roman" w:eastAsia="Courier New" w:hAnsi="Times New Roman" w:cs="Times New Roman"/>
                <w:b/>
                <w:bCs/>
                <w:color w:val="000000"/>
                <w:sz w:val="24"/>
                <w:szCs w:val="24"/>
                <w:lang w:bidi="ru-RU"/>
              </w:rPr>
              <w:t>оценочных</w:t>
            </w:r>
            <w:proofErr w:type="gramEnd"/>
            <w:r w:rsidRPr="00893BA9">
              <w:rPr>
                <w:rFonts w:ascii="Times New Roman" w:eastAsia="Courier New" w:hAnsi="Times New Roman" w:cs="Times New Roman"/>
                <w:b/>
                <w:bCs/>
                <w:color w:val="000000"/>
                <w:sz w:val="24"/>
                <w:szCs w:val="24"/>
                <w:lang w:bidi="ru-RU"/>
              </w:rPr>
              <w:t xml:space="preserve"> мероприятия</w:t>
            </w:r>
          </w:p>
        </w:tc>
      </w:tr>
      <w:tr w:rsidR="00C2608D" w:rsidRPr="00F241E3" w:rsidTr="0006600E">
        <w:trPr>
          <w:trHeight w:val="1407"/>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sz w:val="24"/>
                <w:szCs w:val="24"/>
              </w:rPr>
            </w:pPr>
            <w:r w:rsidRPr="00773223">
              <w:rPr>
                <w:rFonts w:ascii="Times New Roman" w:hAnsi="Times New Roman" w:cs="Times New Roman"/>
                <w:color w:val="000000"/>
                <w:sz w:val="24"/>
                <w:szCs w:val="24"/>
                <w:lang w:bidi="ru-RU"/>
              </w:rPr>
              <w:t>ОК 01. Выбирать способы решения задач профессиональной деятельности применительно к различным контекстам</w:t>
            </w:r>
          </w:p>
        </w:tc>
        <w:tc>
          <w:tcPr>
            <w:tcW w:w="2723" w:type="pct"/>
          </w:tcPr>
          <w:p w:rsidR="00C2608D" w:rsidRPr="00442CB1" w:rsidRDefault="00C2608D" w:rsidP="002D4735">
            <w:pPr>
              <w:spacing w:line="240" w:lineRule="auto"/>
              <w:ind w:left="33" w:hanging="33"/>
              <w:rPr>
                <w:rFonts w:ascii="Times New Roman" w:eastAsia="Times New Roman" w:hAnsi="Times New Roman" w:cs="Times New Roman"/>
                <w:bCs/>
                <w:sz w:val="24"/>
                <w:szCs w:val="24"/>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sz w:val="24"/>
                <w:szCs w:val="24"/>
              </w:rPr>
            </w:pPr>
            <w:r w:rsidRPr="00773223">
              <w:rPr>
                <w:rFonts w:ascii="Times New Roman" w:hAnsi="Times New Roman" w:cs="Times New Roman"/>
                <w:color w:val="000000"/>
                <w:sz w:val="24"/>
                <w:szCs w:val="24"/>
                <w:lang w:eastAsia="en-US" w:bidi="en-US"/>
              </w:rPr>
              <w:t xml:space="preserve">ОК 02. </w:t>
            </w:r>
            <w:r w:rsidRPr="00773223">
              <w:rPr>
                <w:rFonts w:ascii="Times New Roman" w:hAnsi="Times New Roman" w:cs="Times New Roman"/>
                <w:color w:val="000000"/>
                <w:sz w:val="24"/>
                <w:szCs w:val="24"/>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lastRenderedPageBreak/>
              <w:t>ОК 03.</w:t>
            </w:r>
            <w:r w:rsidRPr="00773223">
              <w:rPr>
                <w:rFonts w:ascii="Times New Roman" w:hAnsi="Times New Roman" w:cs="Times New Roman"/>
                <w:color w:val="000000"/>
                <w:sz w:val="24"/>
                <w:szCs w:val="24"/>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73223">
              <w:rPr>
                <w:rFonts w:ascii="Times New Roman" w:eastAsia="Times New Roman" w:hAnsi="Times New Roman" w:cs="Times New Roman"/>
                <w:sz w:val="24"/>
                <w:szCs w:val="24"/>
              </w:rPr>
              <w:t xml:space="preserve"> </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04. </w:t>
            </w:r>
            <w:r w:rsidRPr="00773223">
              <w:rPr>
                <w:rFonts w:ascii="Times New Roman" w:hAnsi="Times New Roman" w:cs="Times New Roman"/>
                <w:color w:val="000000"/>
                <w:sz w:val="24"/>
                <w:szCs w:val="24"/>
                <w:lang w:bidi="ru-RU"/>
              </w:rPr>
              <w:t>Эффективно взаимодействовать и работать в коллективе и команде</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05. </w:t>
            </w:r>
            <w:r w:rsidRPr="00773223">
              <w:rPr>
                <w:rFonts w:ascii="Times New Roman" w:hAnsi="Times New Roman" w:cs="Times New Roman"/>
                <w:color w:val="000000"/>
                <w:sz w:val="24"/>
                <w:szCs w:val="24"/>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06. </w:t>
            </w:r>
            <w:r w:rsidRPr="00773223">
              <w:rPr>
                <w:rFonts w:ascii="Times New Roman" w:hAnsi="Times New Roman" w:cs="Times New Roman"/>
                <w:color w:val="000000"/>
                <w:sz w:val="24"/>
                <w:szCs w:val="24"/>
                <w:lang w:bidi="ru-RU"/>
              </w:rPr>
              <w:t>Проявлять гражданско -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832"/>
        </w:trPr>
        <w:tc>
          <w:tcPr>
            <w:tcW w:w="2277" w:type="pct"/>
          </w:tcPr>
          <w:p w:rsidR="00C2608D" w:rsidRPr="00773223"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sz w:val="24"/>
                <w:szCs w:val="24"/>
              </w:rPr>
            </w:pPr>
            <w:r w:rsidRPr="00773223">
              <w:rPr>
                <w:rFonts w:ascii="Times New Roman" w:eastAsia="Times New Roman" w:hAnsi="Times New Roman" w:cs="Times New Roman"/>
                <w:sz w:val="24"/>
                <w:szCs w:val="24"/>
              </w:rPr>
              <w:t xml:space="preserve">ОК 07. </w:t>
            </w:r>
            <w:r w:rsidRPr="00773223">
              <w:rPr>
                <w:rFonts w:ascii="Times New Roman" w:hAnsi="Times New Roman" w:cs="Times New Roman"/>
                <w:color w:val="000000"/>
                <w:sz w:val="24"/>
                <w:szCs w:val="24"/>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773223" w:rsidRDefault="00C2608D" w:rsidP="00773223">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eastAsia="Times New Roman" w:hAnsi="Times New Roman" w:cs="Times New Roman"/>
                <w:sz w:val="24"/>
                <w:szCs w:val="24"/>
              </w:rPr>
              <w:t>ПК 1.1.</w:t>
            </w:r>
            <w:r w:rsidR="00773223" w:rsidRPr="00773223">
              <w:rPr>
                <w:rFonts w:ascii="Times New Roman" w:eastAsia="Times New Roman" w:hAnsi="Times New Roman" w:cs="Times New Roman"/>
                <w:sz w:val="24"/>
                <w:szCs w:val="24"/>
              </w:rPr>
              <w:t xml:space="preserve"> Подбирать  наиболее </w:t>
            </w:r>
            <w:proofErr w:type="gramStart"/>
            <w:r w:rsidR="00773223" w:rsidRPr="00773223">
              <w:rPr>
                <w:rFonts w:ascii="Times New Roman" w:eastAsia="Times New Roman" w:hAnsi="Times New Roman" w:cs="Times New Roman"/>
                <w:sz w:val="24"/>
                <w:szCs w:val="24"/>
              </w:rPr>
              <w:t>оптимальное</w:t>
            </w:r>
            <w:proofErr w:type="gramEnd"/>
            <w:r w:rsidR="00773223" w:rsidRPr="00773223">
              <w:rPr>
                <w:rFonts w:ascii="Times New Roman" w:eastAsia="Times New Roman" w:hAnsi="Times New Roman" w:cs="Times New Roman"/>
                <w:sz w:val="24"/>
                <w:szCs w:val="24"/>
              </w:rPr>
              <w:t xml:space="preserve"> решения из строительных конструкций и </w:t>
            </w:r>
            <w:r w:rsidR="00773223" w:rsidRPr="00773223">
              <w:rPr>
                <w:rFonts w:ascii="Times New Roman" w:hAnsi="Times New Roman" w:cs="Times New Roman"/>
                <w:sz w:val="24"/>
                <w:szCs w:val="24"/>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lastRenderedPageBreak/>
              <w:t>ПК 1.2. Выполнять расчеты и конструирование строительных конструкций</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7C35B8">
        <w:trPr>
          <w:trHeight w:val="1513"/>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t>ПК 1.3. Разрабатывать архитектурно-строительные чертежи с использованием средств автоматизированного проектирования</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t>ПК 2.2. Выполнять строительно-монтажные, в том числе отделочные работы на объекте капитального строительства</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7C35B8" w:rsidRDefault="00773223" w:rsidP="007C35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eastAsia="Times New Roman" w:hAnsi="Times New Roman" w:cs="Times New Roman"/>
                <w:b/>
                <w:sz w:val="24"/>
                <w:szCs w:val="24"/>
              </w:rPr>
            </w:pPr>
            <w:r w:rsidRPr="00773223">
              <w:rPr>
                <w:rFonts w:ascii="Times New Roman" w:hAnsi="Times New Roman" w:cs="Times New Roman"/>
                <w:sz w:val="24"/>
                <w:szCs w:val="24"/>
              </w:rPr>
              <w:t>ПК 2.3. Проводить оперативный учет объемов выполняемых работ и расходов материальных ресурсов</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bl>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Pr="00095EE7" w:rsidRDefault="00DB6FA7" w:rsidP="00DB6FA7">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5. </w:t>
      </w:r>
      <w:r w:rsidRPr="00095EE7">
        <w:rPr>
          <w:rFonts w:ascii="Times New Roman" w:eastAsia="TimesNewRoman" w:hAnsi="Times New Roman" w:cs="Times New Roman"/>
          <w:b/>
          <w:sz w:val="28"/>
        </w:rPr>
        <w:t xml:space="preserve">ЛИСТ ИЗМЕНЕНИЙ И ДОПОЛНЕНИЙ, ВНЕСЕННЫХ </w:t>
      </w:r>
    </w:p>
    <w:p w:rsidR="00DB6FA7" w:rsidRPr="00095EE7" w:rsidRDefault="00DB6FA7" w:rsidP="00DB6FA7">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B6FA7" w:rsidRPr="00095EE7" w:rsidRDefault="00DB6FA7" w:rsidP="00DB6FA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B6FA7" w:rsidRPr="00095EE7" w:rsidTr="001F3CFF">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B6FA7" w:rsidRPr="00095EE7" w:rsidRDefault="00DB6FA7" w:rsidP="001F3CFF">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B6FA7" w:rsidRPr="00095EE7" w:rsidRDefault="00DB6FA7" w:rsidP="001F3CFF">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B6FA7" w:rsidRPr="00095EE7" w:rsidTr="001F3CFF">
        <w:trPr>
          <w:trHeight w:val="11"/>
        </w:trPr>
        <w:tc>
          <w:tcPr>
            <w:tcW w:w="5369" w:type="dxa"/>
            <w:tcBorders>
              <w:top w:val="single" w:sz="4" w:space="0" w:color="auto"/>
              <w:left w:val="single" w:sz="4" w:space="0" w:color="auto"/>
              <w:bottom w:val="single" w:sz="4" w:space="0" w:color="auto"/>
              <w:right w:val="single" w:sz="4" w:space="0" w:color="auto"/>
            </w:tcBorders>
          </w:tcPr>
          <w:p w:rsidR="00DB6FA7" w:rsidRPr="00095EE7" w:rsidRDefault="00DB6FA7" w:rsidP="001F3CFF">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B6FA7" w:rsidRPr="00095EE7" w:rsidRDefault="00DB6FA7" w:rsidP="001F3CFF">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B6FA7" w:rsidRPr="00095EE7" w:rsidRDefault="00DB6FA7" w:rsidP="001F3CFF">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B6FA7" w:rsidRPr="00095EE7" w:rsidRDefault="00DB6FA7" w:rsidP="001F3CFF">
            <w:pPr>
              <w:jc w:val="center"/>
              <w:rPr>
                <w:rFonts w:ascii="Times New Roman" w:hAnsi="Times New Roman" w:cs="Times New Roman"/>
                <w:b/>
                <w:sz w:val="24"/>
                <w:szCs w:val="20"/>
                <w:lang w:eastAsia="ar-SA"/>
              </w:rPr>
            </w:pPr>
          </w:p>
        </w:tc>
      </w:tr>
      <w:tr w:rsidR="00DB6FA7" w:rsidRPr="00095EE7" w:rsidTr="001F3CFF">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B6FA7" w:rsidRPr="00095EE7" w:rsidRDefault="00DB6FA7" w:rsidP="001F3CFF">
            <w:pPr>
              <w:rPr>
                <w:rFonts w:ascii="Times New Roman" w:hAnsi="Times New Roman" w:cs="Times New Roman"/>
                <w:sz w:val="24"/>
                <w:szCs w:val="24"/>
                <w:lang w:eastAsia="ar-SA"/>
              </w:rPr>
            </w:pPr>
            <w:r w:rsidRPr="00095EE7">
              <w:rPr>
                <w:rFonts w:ascii="Times New Roman" w:hAnsi="Times New Roman" w:cs="Times New Roman"/>
              </w:rPr>
              <w:t>Основание:</w:t>
            </w:r>
          </w:p>
          <w:p w:rsidR="00DB6FA7" w:rsidRPr="00095EE7" w:rsidRDefault="00DB6FA7" w:rsidP="001F3CFF">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B6FA7" w:rsidRPr="000E4098" w:rsidRDefault="00DB6FA7" w:rsidP="00DB6FA7">
      <w:pPr>
        <w:rPr>
          <w:rFonts w:ascii="Times New Roman" w:eastAsia="Times New Roman" w:hAnsi="Times New Roman" w:cs="Times New Roman"/>
          <w:sz w:val="28"/>
          <w:szCs w:val="28"/>
          <w:lang w:eastAsia="ar-SA"/>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1F3CFF" w:rsidRDefault="00B43521" w:rsidP="00B43521">
      <w:pPr>
        <w:spacing w:after="0"/>
        <w:jc w:val="center"/>
        <w:rPr>
          <w:rFonts w:ascii="Times New Roman" w:eastAsia="Calibri" w:hAnsi="Times New Roman"/>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1F3CFF" w:rsidRPr="001F3CFF">
        <w:rPr>
          <w:rFonts w:ascii="Times New Roman" w:eastAsia="Calibri" w:hAnsi="Times New Roman"/>
          <w:b/>
          <w:i/>
          <w:sz w:val="28"/>
          <w:szCs w:val="28"/>
        </w:rPr>
        <w:t>08.02.14  «Эксплуатация и обслуживание многоквартирного дома»</w:t>
      </w:r>
    </w:p>
    <w:p w:rsidR="00B43521" w:rsidRDefault="00C6088F"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 xml:space="preserve"> </w:t>
      </w:r>
      <w:r w:rsidR="00B43521">
        <w:rPr>
          <w:rFonts w:ascii="Times New Roman" w:eastAsia="Times New Roman" w:hAnsi="Times New Roman" w:cs="Times New Roman"/>
          <w:b/>
          <w:bCs/>
          <w:i/>
          <w:sz w:val="28"/>
          <w:szCs w:val="28"/>
          <w:lang w:eastAsia="ar-SA"/>
        </w:rPr>
        <w:t>профиль получаемого профессионального образования</w:t>
      </w:r>
      <w:r w:rsidR="00B43521">
        <w:rPr>
          <w:rFonts w:ascii="Times New Roman" w:eastAsia="Times New Roman" w:hAnsi="Times New Roman" w:cs="Times New Roman"/>
          <w:b/>
          <w:bCs/>
          <w:i/>
          <w:sz w:val="28"/>
          <w:szCs w:val="28"/>
          <w:lang w:eastAsia="ar-SA"/>
        </w:rPr>
        <w:sym w:font="Symbol" w:char="002D"/>
      </w:r>
      <w:r w:rsidR="00B43521">
        <w:rPr>
          <w:rFonts w:ascii="Times New Roman" w:eastAsia="Times New Roman" w:hAnsi="Times New Roman" w:cs="Times New Roman"/>
          <w:b/>
          <w:bCs/>
          <w:i/>
          <w:sz w:val="28"/>
          <w:szCs w:val="28"/>
          <w:lang w:eastAsia="ar-SA"/>
        </w:rPr>
        <w:t xml:space="preserve"> </w:t>
      </w:r>
      <w:r w:rsidR="00B43521" w:rsidRPr="003850E5">
        <w:rPr>
          <w:rFonts w:ascii="Times New Roman" w:eastAsia="Times New Roman" w:hAnsi="Times New Roman" w:cs="Times New Roman"/>
          <w:b/>
          <w:bCs/>
          <w:i/>
          <w:sz w:val="28"/>
          <w:szCs w:val="28"/>
          <w:lang w:eastAsia="ar-SA"/>
        </w:rPr>
        <w:t>технологический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DCA" w:rsidRDefault="00B53DCA" w:rsidP="00DC6047">
      <w:pPr>
        <w:spacing w:after="0" w:line="240" w:lineRule="auto"/>
      </w:pPr>
      <w:r>
        <w:separator/>
      </w:r>
    </w:p>
  </w:endnote>
  <w:endnote w:type="continuationSeparator" w:id="0">
    <w:p w:rsidR="00B53DCA" w:rsidRDefault="00B53DCA"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2"/>
      <w:docPartObj>
        <w:docPartGallery w:val="Page Numbers (Bottom of Page)"/>
        <w:docPartUnique/>
      </w:docPartObj>
    </w:sdtPr>
    <w:sdtContent>
      <w:p w:rsidR="00B53DCA" w:rsidRDefault="00DC543E">
        <w:pPr>
          <w:pStyle w:val="aa"/>
          <w:jc w:val="center"/>
        </w:pPr>
        <w:r>
          <w:fldChar w:fldCharType="begin"/>
        </w:r>
        <w:r w:rsidR="00B53DCA">
          <w:instrText>PAGE   \* MERGEFORMAT</w:instrText>
        </w:r>
        <w:r>
          <w:fldChar w:fldCharType="separate"/>
        </w:r>
        <w:r w:rsidR="00712794">
          <w:rPr>
            <w:noProof/>
          </w:rPr>
          <w:t>4</w:t>
        </w:r>
        <w:r>
          <w:rPr>
            <w:noProof/>
          </w:rPr>
          <w:fldChar w:fldCharType="end"/>
        </w:r>
      </w:p>
    </w:sdtContent>
  </w:sdt>
  <w:p w:rsidR="00B53DCA" w:rsidRDefault="00B53DC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DCA" w:rsidRDefault="00B53DCA" w:rsidP="00DC6047">
      <w:pPr>
        <w:spacing w:after="0" w:line="240" w:lineRule="auto"/>
      </w:pPr>
      <w:r>
        <w:separator/>
      </w:r>
    </w:p>
  </w:footnote>
  <w:footnote w:type="continuationSeparator" w:id="0">
    <w:p w:rsidR="00B53DCA" w:rsidRDefault="00B53DCA" w:rsidP="00DC60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9B5" w:rsidRDefault="003909B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4">
    <w:nsid w:val="30BE377A"/>
    <w:multiLevelType w:val="hybridMultilevel"/>
    <w:tmpl w:val="E45C4E34"/>
    <w:lvl w:ilvl="0" w:tplc="143A42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num w:numId="1">
    <w:abstractNumId w:val="2"/>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D1611"/>
    <w:rsid w:val="00001860"/>
    <w:rsid w:val="00001E84"/>
    <w:rsid w:val="00002887"/>
    <w:rsid w:val="000046FB"/>
    <w:rsid w:val="00005508"/>
    <w:rsid w:val="00005B00"/>
    <w:rsid w:val="00005F18"/>
    <w:rsid w:val="00006C04"/>
    <w:rsid w:val="000101D4"/>
    <w:rsid w:val="00015637"/>
    <w:rsid w:val="00015CDC"/>
    <w:rsid w:val="00017403"/>
    <w:rsid w:val="00017B42"/>
    <w:rsid w:val="000216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21D8"/>
    <w:rsid w:val="00063006"/>
    <w:rsid w:val="0006342B"/>
    <w:rsid w:val="000651AE"/>
    <w:rsid w:val="0006600E"/>
    <w:rsid w:val="000664DA"/>
    <w:rsid w:val="000677D8"/>
    <w:rsid w:val="00070583"/>
    <w:rsid w:val="00071D0C"/>
    <w:rsid w:val="00075E38"/>
    <w:rsid w:val="00076B31"/>
    <w:rsid w:val="000774E1"/>
    <w:rsid w:val="00081476"/>
    <w:rsid w:val="00081765"/>
    <w:rsid w:val="0008188F"/>
    <w:rsid w:val="00081A1F"/>
    <w:rsid w:val="00081CAA"/>
    <w:rsid w:val="0008232C"/>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A7710"/>
    <w:rsid w:val="000B0A91"/>
    <w:rsid w:val="000B505C"/>
    <w:rsid w:val="000B5EDA"/>
    <w:rsid w:val="000B628A"/>
    <w:rsid w:val="000C12E4"/>
    <w:rsid w:val="000C2D9D"/>
    <w:rsid w:val="000C45F7"/>
    <w:rsid w:val="000C5CB0"/>
    <w:rsid w:val="000C6298"/>
    <w:rsid w:val="000C6B98"/>
    <w:rsid w:val="000C710A"/>
    <w:rsid w:val="000D121B"/>
    <w:rsid w:val="000D12ED"/>
    <w:rsid w:val="000D157D"/>
    <w:rsid w:val="000D1CC3"/>
    <w:rsid w:val="000D1F20"/>
    <w:rsid w:val="000D3342"/>
    <w:rsid w:val="000D7280"/>
    <w:rsid w:val="000D7893"/>
    <w:rsid w:val="000D7C2E"/>
    <w:rsid w:val="000E0F07"/>
    <w:rsid w:val="000E14EF"/>
    <w:rsid w:val="000E17D6"/>
    <w:rsid w:val="000E197F"/>
    <w:rsid w:val="000E1ADF"/>
    <w:rsid w:val="000E3A1D"/>
    <w:rsid w:val="000E4098"/>
    <w:rsid w:val="000E548B"/>
    <w:rsid w:val="000F165C"/>
    <w:rsid w:val="000F2B10"/>
    <w:rsid w:val="000F38ED"/>
    <w:rsid w:val="000F3E34"/>
    <w:rsid w:val="000F5E58"/>
    <w:rsid w:val="000F6DB5"/>
    <w:rsid w:val="000F7078"/>
    <w:rsid w:val="000F7606"/>
    <w:rsid w:val="00100620"/>
    <w:rsid w:val="0010275F"/>
    <w:rsid w:val="00103217"/>
    <w:rsid w:val="00103B10"/>
    <w:rsid w:val="00110014"/>
    <w:rsid w:val="0011090B"/>
    <w:rsid w:val="00113C94"/>
    <w:rsid w:val="00114CDD"/>
    <w:rsid w:val="00116BDA"/>
    <w:rsid w:val="00117B60"/>
    <w:rsid w:val="001202A2"/>
    <w:rsid w:val="00120327"/>
    <w:rsid w:val="00120D05"/>
    <w:rsid w:val="001225BC"/>
    <w:rsid w:val="001243BD"/>
    <w:rsid w:val="00130BD3"/>
    <w:rsid w:val="0013364B"/>
    <w:rsid w:val="001365D8"/>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72FFE"/>
    <w:rsid w:val="001809E8"/>
    <w:rsid w:val="00182230"/>
    <w:rsid w:val="001863D1"/>
    <w:rsid w:val="0018744B"/>
    <w:rsid w:val="001904BF"/>
    <w:rsid w:val="00190B77"/>
    <w:rsid w:val="00191C59"/>
    <w:rsid w:val="0019354A"/>
    <w:rsid w:val="00193768"/>
    <w:rsid w:val="00195254"/>
    <w:rsid w:val="001952FB"/>
    <w:rsid w:val="00195A19"/>
    <w:rsid w:val="001970CB"/>
    <w:rsid w:val="00197E52"/>
    <w:rsid w:val="001A0B5C"/>
    <w:rsid w:val="001A0D23"/>
    <w:rsid w:val="001A2265"/>
    <w:rsid w:val="001A26EF"/>
    <w:rsid w:val="001A2C0B"/>
    <w:rsid w:val="001A3511"/>
    <w:rsid w:val="001A35A3"/>
    <w:rsid w:val="001A44A8"/>
    <w:rsid w:val="001A53F5"/>
    <w:rsid w:val="001A5715"/>
    <w:rsid w:val="001A5B15"/>
    <w:rsid w:val="001B0AEE"/>
    <w:rsid w:val="001B5B06"/>
    <w:rsid w:val="001B6852"/>
    <w:rsid w:val="001B6F4E"/>
    <w:rsid w:val="001C1FD8"/>
    <w:rsid w:val="001C2507"/>
    <w:rsid w:val="001C2E3A"/>
    <w:rsid w:val="001C2F66"/>
    <w:rsid w:val="001C3B7A"/>
    <w:rsid w:val="001C3BD0"/>
    <w:rsid w:val="001C48E0"/>
    <w:rsid w:val="001C5627"/>
    <w:rsid w:val="001C6729"/>
    <w:rsid w:val="001C74CC"/>
    <w:rsid w:val="001C7778"/>
    <w:rsid w:val="001D0DCE"/>
    <w:rsid w:val="001D0FDD"/>
    <w:rsid w:val="001D304D"/>
    <w:rsid w:val="001D5205"/>
    <w:rsid w:val="001D5EC2"/>
    <w:rsid w:val="001D6AD1"/>
    <w:rsid w:val="001D7741"/>
    <w:rsid w:val="001D7D36"/>
    <w:rsid w:val="001E24F7"/>
    <w:rsid w:val="001E55C8"/>
    <w:rsid w:val="001F29F8"/>
    <w:rsid w:val="001F3CFF"/>
    <w:rsid w:val="001F5744"/>
    <w:rsid w:val="001F727E"/>
    <w:rsid w:val="001F7305"/>
    <w:rsid w:val="001F7908"/>
    <w:rsid w:val="002006AE"/>
    <w:rsid w:val="00201B77"/>
    <w:rsid w:val="002034B2"/>
    <w:rsid w:val="00203B49"/>
    <w:rsid w:val="0020408B"/>
    <w:rsid w:val="00207D6C"/>
    <w:rsid w:val="0021075A"/>
    <w:rsid w:val="00210F0C"/>
    <w:rsid w:val="0021251F"/>
    <w:rsid w:val="00212F75"/>
    <w:rsid w:val="00212FAD"/>
    <w:rsid w:val="002142C2"/>
    <w:rsid w:val="00214417"/>
    <w:rsid w:val="0021625C"/>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7C4F"/>
    <w:rsid w:val="00240B87"/>
    <w:rsid w:val="00240F51"/>
    <w:rsid w:val="00243325"/>
    <w:rsid w:val="002440CD"/>
    <w:rsid w:val="002450F5"/>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7FF9"/>
    <w:rsid w:val="00280519"/>
    <w:rsid w:val="00280887"/>
    <w:rsid w:val="00281012"/>
    <w:rsid w:val="0028304F"/>
    <w:rsid w:val="0028346B"/>
    <w:rsid w:val="002877C8"/>
    <w:rsid w:val="00291096"/>
    <w:rsid w:val="00291A66"/>
    <w:rsid w:val="00292185"/>
    <w:rsid w:val="00293938"/>
    <w:rsid w:val="00294052"/>
    <w:rsid w:val="002943B1"/>
    <w:rsid w:val="002949EE"/>
    <w:rsid w:val="00294DDC"/>
    <w:rsid w:val="00295CC6"/>
    <w:rsid w:val="00295F8F"/>
    <w:rsid w:val="0029661B"/>
    <w:rsid w:val="002A1BB4"/>
    <w:rsid w:val="002A2BB9"/>
    <w:rsid w:val="002A3C7A"/>
    <w:rsid w:val="002A40AE"/>
    <w:rsid w:val="002A732E"/>
    <w:rsid w:val="002A7DC1"/>
    <w:rsid w:val="002B0FE4"/>
    <w:rsid w:val="002B2557"/>
    <w:rsid w:val="002B3543"/>
    <w:rsid w:val="002B4BFA"/>
    <w:rsid w:val="002B56E4"/>
    <w:rsid w:val="002B70F8"/>
    <w:rsid w:val="002C0C44"/>
    <w:rsid w:val="002C0C98"/>
    <w:rsid w:val="002C0F66"/>
    <w:rsid w:val="002C163F"/>
    <w:rsid w:val="002C180C"/>
    <w:rsid w:val="002C31A5"/>
    <w:rsid w:val="002C4EB1"/>
    <w:rsid w:val="002C5AE2"/>
    <w:rsid w:val="002C73AF"/>
    <w:rsid w:val="002D05EE"/>
    <w:rsid w:val="002D3EDC"/>
    <w:rsid w:val="002D4735"/>
    <w:rsid w:val="002D4F10"/>
    <w:rsid w:val="002D6AAF"/>
    <w:rsid w:val="002D73FA"/>
    <w:rsid w:val="002D7BF6"/>
    <w:rsid w:val="002E0636"/>
    <w:rsid w:val="002E0DCF"/>
    <w:rsid w:val="002E14D4"/>
    <w:rsid w:val="002E2647"/>
    <w:rsid w:val="002E2BDE"/>
    <w:rsid w:val="002E3078"/>
    <w:rsid w:val="002E3AD8"/>
    <w:rsid w:val="002E4230"/>
    <w:rsid w:val="002E4434"/>
    <w:rsid w:val="002E4C70"/>
    <w:rsid w:val="002E739F"/>
    <w:rsid w:val="002F087A"/>
    <w:rsid w:val="002F11D7"/>
    <w:rsid w:val="002F1B43"/>
    <w:rsid w:val="002F1D7F"/>
    <w:rsid w:val="002F3A9B"/>
    <w:rsid w:val="002F5E6E"/>
    <w:rsid w:val="002F63A4"/>
    <w:rsid w:val="002F748F"/>
    <w:rsid w:val="002F7BBB"/>
    <w:rsid w:val="003004AD"/>
    <w:rsid w:val="003017AA"/>
    <w:rsid w:val="003035E5"/>
    <w:rsid w:val="003037A8"/>
    <w:rsid w:val="00305A95"/>
    <w:rsid w:val="00306279"/>
    <w:rsid w:val="00306E7C"/>
    <w:rsid w:val="003072A1"/>
    <w:rsid w:val="00307D89"/>
    <w:rsid w:val="003110AC"/>
    <w:rsid w:val="003118C7"/>
    <w:rsid w:val="00312A9A"/>
    <w:rsid w:val="00312B06"/>
    <w:rsid w:val="00313F7A"/>
    <w:rsid w:val="0031501C"/>
    <w:rsid w:val="00316C62"/>
    <w:rsid w:val="00317C42"/>
    <w:rsid w:val="00320B0B"/>
    <w:rsid w:val="00321226"/>
    <w:rsid w:val="00322025"/>
    <w:rsid w:val="00324940"/>
    <w:rsid w:val="00325ACD"/>
    <w:rsid w:val="00330434"/>
    <w:rsid w:val="00331226"/>
    <w:rsid w:val="003333FD"/>
    <w:rsid w:val="00335448"/>
    <w:rsid w:val="0033601A"/>
    <w:rsid w:val="00336070"/>
    <w:rsid w:val="00337792"/>
    <w:rsid w:val="00337845"/>
    <w:rsid w:val="00337C15"/>
    <w:rsid w:val="0034002A"/>
    <w:rsid w:val="00342074"/>
    <w:rsid w:val="003423FA"/>
    <w:rsid w:val="0034424B"/>
    <w:rsid w:val="00346D7D"/>
    <w:rsid w:val="00346FC5"/>
    <w:rsid w:val="00354268"/>
    <w:rsid w:val="00357B09"/>
    <w:rsid w:val="00357DEF"/>
    <w:rsid w:val="00360B90"/>
    <w:rsid w:val="003614BB"/>
    <w:rsid w:val="00362554"/>
    <w:rsid w:val="003625D2"/>
    <w:rsid w:val="003636F9"/>
    <w:rsid w:val="00363C15"/>
    <w:rsid w:val="00365762"/>
    <w:rsid w:val="00366003"/>
    <w:rsid w:val="00370ACB"/>
    <w:rsid w:val="00373EE0"/>
    <w:rsid w:val="00374A65"/>
    <w:rsid w:val="00375EA5"/>
    <w:rsid w:val="00377788"/>
    <w:rsid w:val="00380106"/>
    <w:rsid w:val="003813CE"/>
    <w:rsid w:val="00381E7D"/>
    <w:rsid w:val="00382778"/>
    <w:rsid w:val="003837F4"/>
    <w:rsid w:val="00383E23"/>
    <w:rsid w:val="0038460B"/>
    <w:rsid w:val="003850E5"/>
    <w:rsid w:val="00385590"/>
    <w:rsid w:val="00387782"/>
    <w:rsid w:val="00387ED4"/>
    <w:rsid w:val="00390653"/>
    <w:rsid w:val="003909B5"/>
    <w:rsid w:val="00390BFD"/>
    <w:rsid w:val="00391A03"/>
    <w:rsid w:val="00393A56"/>
    <w:rsid w:val="003949C2"/>
    <w:rsid w:val="00395C3B"/>
    <w:rsid w:val="0039646F"/>
    <w:rsid w:val="0039716B"/>
    <w:rsid w:val="003A0581"/>
    <w:rsid w:val="003A25BD"/>
    <w:rsid w:val="003A5881"/>
    <w:rsid w:val="003B092D"/>
    <w:rsid w:val="003B0B48"/>
    <w:rsid w:val="003B0DE6"/>
    <w:rsid w:val="003B1287"/>
    <w:rsid w:val="003B3549"/>
    <w:rsid w:val="003B39EA"/>
    <w:rsid w:val="003B66A4"/>
    <w:rsid w:val="003B7652"/>
    <w:rsid w:val="003B7F9E"/>
    <w:rsid w:val="003C087A"/>
    <w:rsid w:val="003C1DC7"/>
    <w:rsid w:val="003C44D6"/>
    <w:rsid w:val="003C4BED"/>
    <w:rsid w:val="003C4DCC"/>
    <w:rsid w:val="003C5340"/>
    <w:rsid w:val="003C59EF"/>
    <w:rsid w:val="003C7D69"/>
    <w:rsid w:val="003D5A61"/>
    <w:rsid w:val="003D5EC7"/>
    <w:rsid w:val="003D5FAC"/>
    <w:rsid w:val="003D7EBE"/>
    <w:rsid w:val="003E02D7"/>
    <w:rsid w:val="003E239D"/>
    <w:rsid w:val="003E2FCA"/>
    <w:rsid w:val="003E7FC1"/>
    <w:rsid w:val="003F0457"/>
    <w:rsid w:val="003F0599"/>
    <w:rsid w:val="003F1396"/>
    <w:rsid w:val="003F379D"/>
    <w:rsid w:val="003F39D4"/>
    <w:rsid w:val="003F3F15"/>
    <w:rsid w:val="003F4AE2"/>
    <w:rsid w:val="003F55E5"/>
    <w:rsid w:val="003F7578"/>
    <w:rsid w:val="004006C3"/>
    <w:rsid w:val="00400E4D"/>
    <w:rsid w:val="00401928"/>
    <w:rsid w:val="00403146"/>
    <w:rsid w:val="004033D8"/>
    <w:rsid w:val="00403613"/>
    <w:rsid w:val="00403ADE"/>
    <w:rsid w:val="00404511"/>
    <w:rsid w:val="00404B66"/>
    <w:rsid w:val="004077D6"/>
    <w:rsid w:val="0041044F"/>
    <w:rsid w:val="00410759"/>
    <w:rsid w:val="0041086B"/>
    <w:rsid w:val="00412330"/>
    <w:rsid w:val="00412B9E"/>
    <w:rsid w:val="00412CBB"/>
    <w:rsid w:val="00413D47"/>
    <w:rsid w:val="00414447"/>
    <w:rsid w:val="00416123"/>
    <w:rsid w:val="00416703"/>
    <w:rsid w:val="00416D82"/>
    <w:rsid w:val="0041712D"/>
    <w:rsid w:val="00417136"/>
    <w:rsid w:val="004178CA"/>
    <w:rsid w:val="00417DF7"/>
    <w:rsid w:val="00422613"/>
    <w:rsid w:val="00422CC3"/>
    <w:rsid w:val="0042357A"/>
    <w:rsid w:val="00423852"/>
    <w:rsid w:val="00425018"/>
    <w:rsid w:val="004261E4"/>
    <w:rsid w:val="00426A8E"/>
    <w:rsid w:val="00427A80"/>
    <w:rsid w:val="004306F0"/>
    <w:rsid w:val="0043141A"/>
    <w:rsid w:val="004321A5"/>
    <w:rsid w:val="00433A48"/>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5EA3"/>
    <w:rsid w:val="00455EC4"/>
    <w:rsid w:val="00456300"/>
    <w:rsid w:val="004571E7"/>
    <w:rsid w:val="00457EFA"/>
    <w:rsid w:val="0046018A"/>
    <w:rsid w:val="00460430"/>
    <w:rsid w:val="004614AF"/>
    <w:rsid w:val="00463867"/>
    <w:rsid w:val="00464F6F"/>
    <w:rsid w:val="004653D0"/>
    <w:rsid w:val="004663DA"/>
    <w:rsid w:val="004664D3"/>
    <w:rsid w:val="00467D7D"/>
    <w:rsid w:val="004707AF"/>
    <w:rsid w:val="00470CFF"/>
    <w:rsid w:val="00470E30"/>
    <w:rsid w:val="00473978"/>
    <w:rsid w:val="00474512"/>
    <w:rsid w:val="00477B48"/>
    <w:rsid w:val="00480619"/>
    <w:rsid w:val="004808EC"/>
    <w:rsid w:val="00481A9E"/>
    <w:rsid w:val="0048369E"/>
    <w:rsid w:val="004838F8"/>
    <w:rsid w:val="0048404E"/>
    <w:rsid w:val="00484A28"/>
    <w:rsid w:val="00484F05"/>
    <w:rsid w:val="004862C9"/>
    <w:rsid w:val="00486AF7"/>
    <w:rsid w:val="00487E04"/>
    <w:rsid w:val="00490D2F"/>
    <w:rsid w:val="00492850"/>
    <w:rsid w:val="004934C5"/>
    <w:rsid w:val="0049488E"/>
    <w:rsid w:val="00496963"/>
    <w:rsid w:val="004A184F"/>
    <w:rsid w:val="004A2AA8"/>
    <w:rsid w:val="004A2FBB"/>
    <w:rsid w:val="004A5A5E"/>
    <w:rsid w:val="004A5DA2"/>
    <w:rsid w:val="004B2651"/>
    <w:rsid w:val="004B2B05"/>
    <w:rsid w:val="004B3B8C"/>
    <w:rsid w:val="004B460B"/>
    <w:rsid w:val="004B4897"/>
    <w:rsid w:val="004B55BD"/>
    <w:rsid w:val="004B5C5C"/>
    <w:rsid w:val="004B6C6F"/>
    <w:rsid w:val="004B70EC"/>
    <w:rsid w:val="004B7297"/>
    <w:rsid w:val="004C243F"/>
    <w:rsid w:val="004C33CB"/>
    <w:rsid w:val="004C35CD"/>
    <w:rsid w:val="004C7A60"/>
    <w:rsid w:val="004C7D4A"/>
    <w:rsid w:val="004C7FEA"/>
    <w:rsid w:val="004D1D0B"/>
    <w:rsid w:val="004D2812"/>
    <w:rsid w:val="004D3C57"/>
    <w:rsid w:val="004D41A9"/>
    <w:rsid w:val="004D702D"/>
    <w:rsid w:val="004D7719"/>
    <w:rsid w:val="004E08AA"/>
    <w:rsid w:val="004E0F93"/>
    <w:rsid w:val="004E186B"/>
    <w:rsid w:val="004E4619"/>
    <w:rsid w:val="004E4978"/>
    <w:rsid w:val="004E6F69"/>
    <w:rsid w:val="004F5065"/>
    <w:rsid w:val="004F558B"/>
    <w:rsid w:val="004F66F8"/>
    <w:rsid w:val="004F7E3B"/>
    <w:rsid w:val="00500380"/>
    <w:rsid w:val="00503254"/>
    <w:rsid w:val="00505774"/>
    <w:rsid w:val="0050673E"/>
    <w:rsid w:val="00507B68"/>
    <w:rsid w:val="00510418"/>
    <w:rsid w:val="00510825"/>
    <w:rsid w:val="005151E4"/>
    <w:rsid w:val="0051571B"/>
    <w:rsid w:val="00516203"/>
    <w:rsid w:val="00520281"/>
    <w:rsid w:val="00520E92"/>
    <w:rsid w:val="00521AC5"/>
    <w:rsid w:val="00521DE9"/>
    <w:rsid w:val="005226E4"/>
    <w:rsid w:val="00524ED3"/>
    <w:rsid w:val="005263DE"/>
    <w:rsid w:val="0052700F"/>
    <w:rsid w:val="0052733B"/>
    <w:rsid w:val="0052777A"/>
    <w:rsid w:val="00530583"/>
    <w:rsid w:val="00530766"/>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00DF"/>
    <w:rsid w:val="005511FB"/>
    <w:rsid w:val="0055295E"/>
    <w:rsid w:val="00553146"/>
    <w:rsid w:val="0055534A"/>
    <w:rsid w:val="00556E1D"/>
    <w:rsid w:val="005577FD"/>
    <w:rsid w:val="00557911"/>
    <w:rsid w:val="00560188"/>
    <w:rsid w:val="005603B7"/>
    <w:rsid w:val="005619FB"/>
    <w:rsid w:val="005628BE"/>
    <w:rsid w:val="005639E9"/>
    <w:rsid w:val="00565776"/>
    <w:rsid w:val="005676C4"/>
    <w:rsid w:val="00567A69"/>
    <w:rsid w:val="005701A3"/>
    <w:rsid w:val="00571301"/>
    <w:rsid w:val="0057430E"/>
    <w:rsid w:val="00574C42"/>
    <w:rsid w:val="00580A5D"/>
    <w:rsid w:val="00583FBF"/>
    <w:rsid w:val="00585E55"/>
    <w:rsid w:val="00587B2F"/>
    <w:rsid w:val="005915FC"/>
    <w:rsid w:val="00593C83"/>
    <w:rsid w:val="0059438A"/>
    <w:rsid w:val="00594D5F"/>
    <w:rsid w:val="005A03BD"/>
    <w:rsid w:val="005A0C7C"/>
    <w:rsid w:val="005A16B2"/>
    <w:rsid w:val="005A259E"/>
    <w:rsid w:val="005A319A"/>
    <w:rsid w:val="005A464D"/>
    <w:rsid w:val="005A4C3C"/>
    <w:rsid w:val="005A524F"/>
    <w:rsid w:val="005A5D49"/>
    <w:rsid w:val="005B03E2"/>
    <w:rsid w:val="005B17CD"/>
    <w:rsid w:val="005B2FC1"/>
    <w:rsid w:val="005B339C"/>
    <w:rsid w:val="005B489F"/>
    <w:rsid w:val="005B4F20"/>
    <w:rsid w:val="005B584B"/>
    <w:rsid w:val="005B62A5"/>
    <w:rsid w:val="005B7FA9"/>
    <w:rsid w:val="005C1C92"/>
    <w:rsid w:val="005C1E1F"/>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D67A2"/>
    <w:rsid w:val="005E0687"/>
    <w:rsid w:val="005E0B32"/>
    <w:rsid w:val="005E149C"/>
    <w:rsid w:val="005E1C5F"/>
    <w:rsid w:val="005E26FB"/>
    <w:rsid w:val="005E3538"/>
    <w:rsid w:val="005E72C1"/>
    <w:rsid w:val="005E74EA"/>
    <w:rsid w:val="005E7516"/>
    <w:rsid w:val="005E7E7E"/>
    <w:rsid w:val="005F0DF3"/>
    <w:rsid w:val="005F1078"/>
    <w:rsid w:val="005F2DBE"/>
    <w:rsid w:val="005F442B"/>
    <w:rsid w:val="005F6302"/>
    <w:rsid w:val="005F6D08"/>
    <w:rsid w:val="00602FA4"/>
    <w:rsid w:val="00606842"/>
    <w:rsid w:val="00607938"/>
    <w:rsid w:val="00607B66"/>
    <w:rsid w:val="006128C5"/>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B3A"/>
    <w:rsid w:val="00647CBF"/>
    <w:rsid w:val="006504BC"/>
    <w:rsid w:val="006505AC"/>
    <w:rsid w:val="006520EC"/>
    <w:rsid w:val="00652891"/>
    <w:rsid w:val="00652D54"/>
    <w:rsid w:val="006534E6"/>
    <w:rsid w:val="0065355A"/>
    <w:rsid w:val="00653F5A"/>
    <w:rsid w:val="00656F39"/>
    <w:rsid w:val="006601BA"/>
    <w:rsid w:val="00660549"/>
    <w:rsid w:val="006607B4"/>
    <w:rsid w:val="00661076"/>
    <w:rsid w:val="00663497"/>
    <w:rsid w:val="006636AA"/>
    <w:rsid w:val="006651E7"/>
    <w:rsid w:val="00671B2F"/>
    <w:rsid w:val="006727A1"/>
    <w:rsid w:val="006729B1"/>
    <w:rsid w:val="00673E28"/>
    <w:rsid w:val="00675EDB"/>
    <w:rsid w:val="00682673"/>
    <w:rsid w:val="00682C27"/>
    <w:rsid w:val="00683856"/>
    <w:rsid w:val="00683ED7"/>
    <w:rsid w:val="006863FC"/>
    <w:rsid w:val="00691520"/>
    <w:rsid w:val="006917BD"/>
    <w:rsid w:val="00691852"/>
    <w:rsid w:val="00692B80"/>
    <w:rsid w:val="00693D6D"/>
    <w:rsid w:val="00694084"/>
    <w:rsid w:val="0069466D"/>
    <w:rsid w:val="006948EB"/>
    <w:rsid w:val="00694FD2"/>
    <w:rsid w:val="00696890"/>
    <w:rsid w:val="006975B0"/>
    <w:rsid w:val="006A04BF"/>
    <w:rsid w:val="006A10F7"/>
    <w:rsid w:val="006A1CB9"/>
    <w:rsid w:val="006A2B92"/>
    <w:rsid w:val="006A3757"/>
    <w:rsid w:val="006A5330"/>
    <w:rsid w:val="006A5343"/>
    <w:rsid w:val="006A5A28"/>
    <w:rsid w:val="006B13B7"/>
    <w:rsid w:val="006B186B"/>
    <w:rsid w:val="006B1B79"/>
    <w:rsid w:val="006B22DE"/>
    <w:rsid w:val="006B3633"/>
    <w:rsid w:val="006B4606"/>
    <w:rsid w:val="006B4A8C"/>
    <w:rsid w:val="006B5EFA"/>
    <w:rsid w:val="006C54F7"/>
    <w:rsid w:val="006C594D"/>
    <w:rsid w:val="006C5C9F"/>
    <w:rsid w:val="006C5F38"/>
    <w:rsid w:val="006C7E74"/>
    <w:rsid w:val="006D0E11"/>
    <w:rsid w:val="006D1611"/>
    <w:rsid w:val="006D17B8"/>
    <w:rsid w:val="006D3BC0"/>
    <w:rsid w:val="006E0624"/>
    <w:rsid w:val="006E5B50"/>
    <w:rsid w:val="006E63C0"/>
    <w:rsid w:val="006E65A8"/>
    <w:rsid w:val="006E6FF5"/>
    <w:rsid w:val="006F002F"/>
    <w:rsid w:val="006F1449"/>
    <w:rsid w:val="006F2D28"/>
    <w:rsid w:val="006F4C8C"/>
    <w:rsid w:val="006F54E0"/>
    <w:rsid w:val="006F640A"/>
    <w:rsid w:val="0070031E"/>
    <w:rsid w:val="007006DA"/>
    <w:rsid w:val="0070270C"/>
    <w:rsid w:val="00705832"/>
    <w:rsid w:val="00706248"/>
    <w:rsid w:val="00706A40"/>
    <w:rsid w:val="00710443"/>
    <w:rsid w:val="00711C09"/>
    <w:rsid w:val="00712650"/>
    <w:rsid w:val="00712794"/>
    <w:rsid w:val="007155A6"/>
    <w:rsid w:val="0071794C"/>
    <w:rsid w:val="00720657"/>
    <w:rsid w:val="00720F87"/>
    <w:rsid w:val="00722146"/>
    <w:rsid w:val="00723994"/>
    <w:rsid w:val="0072654D"/>
    <w:rsid w:val="0073154F"/>
    <w:rsid w:val="007315A4"/>
    <w:rsid w:val="0073350A"/>
    <w:rsid w:val="00733679"/>
    <w:rsid w:val="00733E02"/>
    <w:rsid w:val="00734A93"/>
    <w:rsid w:val="007357F4"/>
    <w:rsid w:val="00735DC1"/>
    <w:rsid w:val="0073638B"/>
    <w:rsid w:val="0074112D"/>
    <w:rsid w:val="0074116D"/>
    <w:rsid w:val="00741E3F"/>
    <w:rsid w:val="00742941"/>
    <w:rsid w:val="00742A5F"/>
    <w:rsid w:val="00743C75"/>
    <w:rsid w:val="0075034E"/>
    <w:rsid w:val="0075197E"/>
    <w:rsid w:val="00751C68"/>
    <w:rsid w:val="00751E5D"/>
    <w:rsid w:val="00751F73"/>
    <w:rsid w:val="00752474"/>
    <w:rsid w:val="0075389F"/>
    <w:rsid w:val="00756378"/>
    <w:rsid w:val="0075692E"/>
    <w:rsid w:val="007627CF"/>
    <w:rsid w:val="00763D87"/>
    <w:rsid w:val="0076516B"/>
    <w:rsid w:val="00766B04"/>
    <w:rsid w:val="0076743C"/>
    <w:rsid w:val="00767D30"/>
    <w:rsid w:val="00772A9C"/>
    <w:rsid w:val="00772C80"/>
    <w:rsid w:val="00773223"/>
    <w:rsid w:val="00773832"/>
    <w:rsid w:val="00774257"/>
    <w:rsid w:val="00775625"/>
    <w:rsid w:val="00775E9B"/>
    <w:rsid w:val="0077628A"/>
    <w:rsid w:val="00776861"/>
    <w:rsid w:val="00776891"/>
    <w:rsid w:val="007773B2"/>
    <w:rsid w:val="00777826"/>
    <w:rsid w:val="00780709"/>
    <w:rsid w:val="007820E8"/>
    <w:rsid w:val="0078396E"/>
    <w:rsid w:val="00784C32"/>
    <w:rsid w:val="0078734D"/>
    <w:rsid w:val="00790C19"/>
    <w:rsid w:val="00790C2B"/>
    <w:rsid w:val="00790E2F"/>
    <w:rsid w:val="00791537"/>
    <w:rsid w:val="00791BD8"/>
    <w:rsid w:val="00791E38"/>
    <w:rsid w:val="007929A7"/>
    <w:rsid w:val="00794A36"/>
    <w:rsid w:val="0079716E"/>
    <w:rsid w:val="0079761D"/>
    <w:rsid w:val="007A071A"/>
    <w:rsid w:val="007A0964"/>
    <w:rsid w:val="007A2BBD"/>
    <w:rsid w:val="007A5A46"/>
    <w:rsid w:val="007A7CD7"/>
    <w:rsid w:val="007B282C"/>
    <w:rsid w:val="007B2F51"/>
    <w:rsid w:val="007C1B0E"/>
    <w:rsid w:val="007C1F0E"/>
    <w:rsid w:val="007C28B9"/>
    <w:rsid w:val="007C32E5"/>
    <w:rsid w:val="007C33C3"/>
    <w:rsid w:val="007C35A5"/>
    <w:rsid w:val="007C35B8"/>
    <w:rsid w:val="007D207D"/>
    <w:rsid w:val="007D4BC7"/>
    <w:rsid w:val="007D53A1"/>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43E9"/>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6D57"/>
    <w:rsid w:val="00860944"/>
    <w:rsid w:val="00860C75"/>
    <w:rsid w:val="00863645"/>
    <w:rsid w:val="00864D5A"/>
    <w:rsid w:val="00867BE6"/>
    <w:rsid w:val="00873C35"/>
    <w:rsid w:val="00874C62"/>
    <w:rsid w:val="00874DBA"/>
    <w:rsid w:val="0087523F"/>
    <w:rsid w:val="00875853"/>
    <w:rsid w:val="00875C86"/>
    <w:rsid w:val="008764D6"/>
    <w:rsid w:val="008769FF"/>
    <w:rsid w:val="008778F6"/>
    <w:rsid w:val="00882713"/>
    <w:rsid w:val="008836AA"/>
    <w:rsid w:val="00887061"/>
    <w:rsid w:val="00887E03"/>
    <w:rsid w:val="00892987"/>
    <w:rsid w:val="00892C87"/>
    <w:rsid w:val="00892F54"/>
    <w:rsid w:val="00893BA9"/>
    <w:rsid w:val="00893E82"/>
    <w:rsid w:val="00896804"/>
    <w:rsid w:val="00896E0C"/>
    <w:rsid w:val="008975AE"/>
    <w:rsid w:val="008978AE"/>
    <w:rsid w:val="00897EA6"/>
    <w:rsid w:val="008A458F"/>
    <w:rsid w:val="008A6409"/>
    <w:rsid w:val="008A6D50"/>
    <w:rsid w:val="008A7B0F"/>
    <w:rsid w:val="008A7CEF"/>
    <w:rsid w:val="008B0D7F"/>
    <w:rsid w:val="008B12C7"/>
    <w:rsid w:val="008B1509"/>
    <w:rsid w:val="008B1536"/>
    <w:rsid w:val="008B2586"/>
    <w:rsid w:val="008B25CF"/>
    <w:rsid w:val="008B2D66"/>
    <w:rsid w:val="008B43CC"/>
    <w:rsid w:val="008B4460"/>
    <w:rsid w:val="008B4C84"/>
    <w:rsid w:val="008B5B35"/>
    <w:rsid w:val="008B5DB3"/>
    <w:rsid w:val="008B6153"/>
    <w:rsid w:val="008B7008"/>
    <w:rsid w:val="008C09F0"/>
    <w:rsid w:val="008C25ED"/>
    <w:rsid w:val="008C2879"/>
    <w:rsid w:val="008C40D1"/>
    <w:rsid w:val="008C573D"/>
    <w:rsid w:val="008C6D63"/>
    <w:rsid w:val="008C6FDB"/>
    <w:rsid w:val="008C7A88"/>
    <w:rsid w:val="008D2C06"/>
    <w:rsid w:val="008D5DA8"/>
    <w:rsid w:val="008D7C44"/>
    <w:rsid w:val="008D7DDD"/>
    <w:rsid w:val="008E39F6"/>
    <w:rsid w:val="008E4A68"/>
    <w:rsid w:val="008E5F52"/>
    <w:rsid w:val="008E6C51"/>
    <w:rsid w:val="008F183F"/>
    <w:rsid w:val="008F1AA4"/>
    <w:rsid w:val="008F1E9F"/>
    <w:rsid w:val="008F2F39"/>
    <w:rsid w:val="008F4881"/>
    <w:rsid w:val="008F60D3"/>
    <w:rsid w:val="008F651B"/>
    <w:rsid w:val="008F73CC"/>
    <w:rsid w:val="00902C97"/>
    <w:rsid w:val="009036D0"/>
    <w:rsid w:val="0090380F"/>
    <w:rsid w:val="00905F3D"/>
    <w:rsid w:val="00906783"/>
    <w:rsid w:val="00906905"/>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27FE0"/>
    <w:rsid w:val="0093015C"/>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0C14"/>
    <w:rsid w:val="0095236C"/>
    <w:rsid w:val="00952752"/>
    <w:rsid w:val="00952FD8"/>
    <w:rsid w:val="0095300D"/>
    <w:rsid w:val="0095302F"/>
    <w:rsid w:val="009540D2"/>
    <w:rsid w:val="00954A3B"/>
    <w:rsid w:val="009555B8"/>
    <w:rsid w:val="00955C36"/>
    <w:rsid w:val="009561EF"/>
    <w:rsid w:val="009571D6"/>
    <w:rsid w:val="00957975"/>
    <w:rsid w:val="009622CF"/>
    <w:rsid w:val="0096245E"/>
    <w:rsid w:val="009625AA"/>
    <w:rsid w:val="00963B90"/>
    <w:rsid w:val="00965392"/>
    <w:rsid w:val="00967EFC"/>
    <w:rsid w:val="0097206B"/>
    <w:rsid w:val="00972272"/>
    <w:rsid w:val="00972906"/>
    <w:rsid w:val="009735B1"/>
    <w:rsid w:val="009739BE"/>
    <w:rsid w:val="00973E07"/>
    <w:rsid w:val="0097646C"/>
    <w:rsid w:val="00977292"/>
    <w:rsid w:val="00977F6C"/>
    <w:rsid w:val="009803D6"/>
    <w:rsid w:val="00980766"/>
    <w:rsid w:val="00983301"/>
    <w:rsid w:val="0098596B"/>
    <w:rsid w:val="00987923"/>
    <w:rsid w:val="009901F3"/>
    <w:rsid w:val="00990769"/>
    <w:rsid w:val="009909C7"/>
    <w:rsid w:val="00991004"/>
    <w:rsid w:val="0099252D"/>
    <w:rsid w:val="00992544"/>
    <w:rsid w:val="00993A66"/>
    <w:rsid w:val="00995889"/>
    <w:rsid w:val="0099676D"/>
    <w:rsid w:val="00997121"/>
    <w:rsid w:val="009976D7"/>
    <w:rsid w:val="00997F41"/>
    <w:rsid w:val="009A0195"/>
    <w:rsid w:val="009A14C9"/>
    <w:rsid w:val="009A15E6"/>
    <w:rsid w:val="009A2C32"/>
    <w:rsid w:val="009A322D"/>
    <w:rsid w:val="009A3273"/>
    <w:rsid w:val="009A3BE3"/>
    <w:rsid w:val="009A3CA6"/>
    <w:rsid w:val="009A52C7"/>
    <w:rsid w:val="009A52ED"/>
    <w:rsid w:val="009A7135"/>
    <w:rsid w:val="009A7514"/>
    <w:rsid w:val="009B2044"/>
    <w:rsid w:val="009B2C7A"/>
    <w:rsid w:val="009B3182"/>
    <w:rsid w:val="009B4514"/>
    <w:rsid w:val="009B4D68"/>
    <w:rsid w:val="009B614F"/>
    <w:rsid w:val="009B64FD"/>
    <w:rsid w:val="009B651B"/>
    <w:rsid w:val="009B71E4"/>
    <w:rsid w:val="009C0106"/>
    <w:rsid w:val="009C0C0F"/>
    <w:rsid w:val="009C15CD"/>
    <w:rsid w:val="009C37B4"/>
    <w:rsid w:val="009C3B0D"/>
    <w:rsid w:val="009C4A15"/>
    <w:rsid w:val="009C5EFB"/>
    <w:rsid w:val="009C6637"/>
    <w:rsid w:val="009C7183"/>
    <w:rsid w:val="009D02B7"/>
    <w:rsid w:val="009D2315"/>
    <w:rsid w:val="009D279E"/>
    <w:rsid w:val="009D4681"/>
    <w:rsid w:val="009E084A"/>
    <w:rsid w:val="009E0A37"/>
    <w:rsid w:val="009E10A8"/>
    <w:rsid w:val="009E24CB"/>
    <w:rsid w:val="009E3B4F"/>
    <w:rsid w:val="009E41E6"/>
    <w:rsid w:val="009E50DD"/>
    <w:rsid w:val="009E7E39"/>
    <w:rsid w:val="009F2C47"/>
    <w:rsid w:val="009F6B21"/>
    <w:rsid w:val="009F746E"/>
    <w:rsid w:val="00A00236"/>
    <w:rsid w:val="00A04626"/>
    <w:rsid w:val="00A04C6A"/>
    <w:rsid w:val="00A05595"/>
    <w:rsid w:val="00A07224"/>
    <w:rsid w:val="00A10708"/>
    <w:rsid w:val="00A113F5"/>
    <w:rsid w:val="00A13466"/>
    <w:rsid w:val="00A15548"/>
    <w:rsid w:val="00A16BFF"/>
    <w:rsid w:val="00A20EBE"/>
    <w:rsid w:val="00A21108"/>
    <w:rsid w:val="00A2184D"/>
    <w:rsid w:val="00A23231"/>
    <w:rsid w:val="00A242F6"/>
    <w:rsid w:val="00A24677"/>
    <w:rsid w:val="00A24B0F"/>
    <w:rsid w:val="00A3135F"/>
    <w:rsid w:val="00A325DE"/>
    <w:rsid w:val="00A34103"/>
    <w:rsid w:val="00A35012"/>
    <w:rsid w:val="00A37C82"/>
    <w:rsid w:val="00A4161C"/>
    <w:rsid w:val="00A4209F"/>
    <w:rsid w:val="00A4211E"/>
    <w:rsid w:val="00A42EDF"/>
    <w:rsid w:val="00A439A3"/>
    <w:rsid w:val="00A45602"/>
    <w:rsid w:val="00A4565B"/>
    <w:rsid w:val="00A46ECE"/>
    <w:rsid w:val="00A47498"/>
    <w:rsid w:val="00A53B07"/>
    <w:rsid w:val="00A562BF"/>
    <w:rsid w:val="00A579A4"/>
    <w:rsid w:val="00A614B7"/>
    <w:rsid w:val="00A633C3"/>
    <w:rsid w:val="00A636AC"/>
    <w:rsid w:val="00A63E2F"/>
    <w:rsid w:val="00A6508D"/>
    <w:rsid w:val="00A65725"/>
    <w:rsid w:val="00A65A32"/>
    <w:rsid w:val="00A66152"/>
    <w:rsid w:val="00A67CE2"/>
    <w:rsid w:val="00A70448"/>
    <w:rsid w:val="00A71AD6"/>
    <w:rsid w:val="00A7244D"/>
    <w:rsid w:val="00A7271D"/>
    <w:rsid w:val="00A739CF"/>
    <w:rsid w:val="00A74390"/>
    <w:rsid w:val="00A746DD"/>
    <w:rsid w:val="00A75374"/>
    <w:rsid w:val="00A77906"/>
    <w:rsid w:val="00A82E5F"/>
    <w:rsid w:val="00A84396"/>
    <w:rsid w:val="00A84BC7"/>
    <w:rsid w:val="00A84D1F"/>
    <w:rsid w:val="00A85B06"/>
    <w:rsid w:val="00A876D3"/>
    <w:rsid w:val="00A87A83"/>
    <w:rsid w:val="00A87D98"/>
    <w:rsid w:val="00A9061A"/>
    <w:rsid w:val="00A9492E"/>
    <w:rsid w:val="00A960E3"/>
    <w:rsid w:val="00A96F1D"/>
    <w:rsid w:val="00A97B29"/>
    <w:rsid w:val="00AA22B8"/>
    <w:rsid w:val="00AA271E"/>
    <w:rsid w:val="00AA371C"/>
    <w:rsid w:val="00AA5181"/>
    <w:rsid w:val="00AA796D"/>
    <w:rsid w:val="00AB106D"/>
    <w:rsid w:val="00AB1A87"/>
    <w:rsid w:val="00AB2C88"/>
    <w:rsid w:val="00AB3382"/>
    <w:rsid w:val="00AB5D12"/>
    <w:rsid w:val="00AB6081"/>
    <w:rsid w:val="00AC09A9"/>
    <w:rsid w:val="00AC0EAF"/>
    <w:rsid w:val="00AC0F7C"/>
    <w:rsid w:val="00AC1A70"/>
    <w:rsid w:val="00AC2C9E"/>
    <w:rsid w:val="00AC5134"/>
    <w:rsid w:val="00AC5D1F"/>
    <w:rsid w:val="00AC6A16"/>
    <w:rsid w:val="00AC6E47"/>
    <w:rsid w:val="00AC71E8"/>
    <w:rsid w:val="00AD11C2"/>
    <w:rsid w:val="00AD152B"/>
    <w:rsid w:val="00AD16CC"/>
    <w:rsid w:val="00AD2624"/>
    <w:rsid w:val="00AD275C"/>
    <w:rsid w:val="00AD32F5"/>
    <w:rsid w:val="00AD3F61"/>
    <w:rsid w:val="00AD4052"/>
    <w:rsid w:val="00AD4A08"/>
    <w:rsid w:val="00AD6F38"/>
    <w:rsid w:val="00AE04BA"/>
    <w:rsid w:val="00AE2595"/>
    <w:rsid w:val="00AE6A2F"/>
    <w:rsid w:val="00AE6EFC"/>
    <w:rsid w:val="00AE6F04"/>
    <w:rsid w:val="00AF00FA"/>
    <w:rsid w:val="00AF094C"/>
    <w:rsid w:val="00AF10AA"/>
    <w:rsid w:val="00AF1179"/>
    <w:rsid w:val="00AF14DE"/>
    <w:rsid w:val="00AF2F54"/>
    <w:rsid w:val="00AF2FAD"/>
    <w:rsid w:val="00AF5153"/>
    <w:rsid w:val="00AF55CC"/>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58B5"/>
    <w:rsid w:val="00B163B6"/>
    <w:rsid w:val="00B16640"/>
    <w:rsid w:val="00B1780D"/>
    <w:rsid w:val="00B17BDF"/>
    <w:rsid w:val="00B20829"/>
    <w:rsid w:val="00B224F5"/>
    <w:rsid w:val="00B227DD"/>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52D29"/>
    <w:rsid w:val="00B53464"/>
    <w:rsid w:val="00B53DCA"/>
    <w:rsid w:val="00B57586"/>
    <w:rsid w:val="00B60ABC"/>
    <w:rsid w:val="00B613B9"/>
    <w:rsid w:val="00B61B0C"/>
    <w:rsid w:val="00B62B0E"/>
    <w:rsid w:val="00B655E2"/>
    <w:rsid w:val="00B65B7E"/>
    <w:rsid w:val="00B70483"/>
    <w:rsid w:val="00B717E6"/>
    <w:rsid w:val="00B71C6A"/>
    <w:rsid w:val="00B74129"/>
    <w:rsid w:val="00B74E00"/>
    <w:rsid w:val="00B75C26"/>
    <w:rsid w:val="00B767CA"/>
    <w:rsid w:val="00B81634"/>
    <w:rsid w:val="00B82388"/>
    <w:rsid w:val="00B857FD"/>
    <w:rsid w:val="00B91DC1"/>
    <w:rsid w:val="00B94A24"/>
    <w:rsid w:val="00B95147"/>
    <w:rsid w:val="00B954C9"/>
    <w:rsid w:val="00B96483"/>
    <w:rsid w:val="00B965D3"/>
    <w:rsid w:val="00B97C73"/>
    <w:rsid w:val="00BA2D14"/>
    <w:rsid w:val="00BA408B"/>
    <w:rsid w:val="00BA4905"/>
    <w:rsid w:val="00BA5A9D"/>
    <w:rsid w:val="00BA60D0"/>
    <w:rsid w:val="00BA6FA9"/>
    <w:rsid w:val="00BB0ABA"/>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4BC"/>
    <w:rsid w:val="00BC6989"/>
    <w:rsid w:val="00BC76C6"/>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296A"/>
    <w:rsid w:val="00BF3962"/>
    <w:rsid w:val="00BF4944"/>
    <w:rsid w:val="00BF5765"/>
    <w:rsid w:val="00BF6171"/>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1DDC"/>
    <w:rsid w:val="00C23681"/>
    <w:rsid w:val="00C23BA5"/>
    <w:rsid w:val="00C25D1C"/>
    <w:rsid w:val="00C2608D"/>
    <w:rsid w:val="00C31B50"/>
    <w:rsid w:val="00C31D0A"/>
    <w:rsid w:val="00C32C58"/>
    <w:rsid w:val="00C32F99"/>
    <w:rsid w:val="00C33C51"/>
    <w:rsid w:val="00C34889"/>
    <w:rsid w:val="00C35D84"/>
    <w:rsid w:val="00C40061"/>
    <w:rsid w:val="00C4077F"/>
    <w:rsid w:val="00C41BDC"/>
    <w:rsid w:val="00C4632F"/>
    <w:rsid w:val="00C46B08"/>
    <w:rsid w:val="00C50BDE"/>
    <w:rsid w:val="00C51998"/>
    <w:rsid w:val="00C51E4A"/>
    <w:rsid w:val="00C52712"/>
    <w:rsid w:val="00C52CF1"/>
    <w:rsid w:val="00C53692"/>
    <w:rsid w:val="00C56449"/>
    <w:rsid w:val="00C5655F"/>
    <w:rsid w:val="00C6088F"/>
    <w:rsid w:val="00C631FF"/>
    <w:rsid w:val="00C64D2A"/>
    <w:rsid w:val="00C65196"/>
    <w:rsid w:val="00C66DC5"/>
    <w:rsid w:val="00C70440"/>
    <w:rsid w:val="00C704F4"/>
    <w:rsid w:val="00C719BC"/>
    <w:rsid w:val="00C71A3F"/>
    <w:rsid w:val="00C741C4"/>
    <w:rsid w:val="00C75BF7"/>
    <w:rsid w:val="00C76AF4"/>
    <w:rsid w:val="00C77BC8"/>
    <w:rsid w:val="00C80A9C"/>
    <w:rsid w:val="00C82B66"/>
    <w:rsid w:val="00C83559"/>
    <w:rsid w:val="00C84598"/>
    <w:rsid w:val="00C87DBB"/>
    <w:rsid w:val="00C903FE"/>
    <w:rsid w:val="00C90A08"/>
    <w:rsid w:val="00C942A9"/>
    <w:rsid w:val="00C954E3"/>
    <w:rsid w:val="00C968D1"/>
    <w:rsid w:val="00CA061A"/>
    <w:rsid w:val="00CA0BF1"/>
    <w:rsid w:val="00CA2D95"/>
    <w:rsid w:val="00CA3517"/>
    <w:rsid w:val="00CA38B1"/>
    <w:rsid w:val="00CA52C4"/>
    <w:rsid w:val="00CA627A"/>
    <w:rsid w:val="00CB2AAB"/>
    <w:rsid w:val="00CB55F8"/>
    <w:rsid w:val="00CB76AF"/>
    <w:rsid w:val="00CC3737"/>
    <w:rsid w:val="00CC3F37"/>
    <w:rsid w:val="00CC5725"/>
    <w:rsid w:val="00CC69A0"/>
    <w:rsid w:val="00CC6C38"/>
    <w:rsid w:val="00CC7AFF"/>
    <w:rsid w:val="00CC7D2A"/>
    <w:rsid w:val="00CD0669"/>
    <w:rsid w:val="00CD0DCA"/>
    <w:rsid w:val="00CD286C"/>
    <w:rsid w:val="00CD6570"/>
    <w:rsid w:val="00CD7C8B"/>
    <w:rsid w:val="00CE0AFA"/>
    <w:rsid w:val="00CE18D3"/>
    <w:rsid w:val="00CE4569"/>
    <w:rsid w:val="00CF025D"/>
    <w:rsid w:val="00CF1BC9"/>
    <w:rsid w:val="00CF5237"/>
    <w:rsid w:val="00CF58DF"/>
    <w:rsid w:val="00CF740C"/>
    <w:rsid w:val="00D0055E"/>
    <w:rsid w:val="00D013F2"/>
    <w:rsid w:val="00D020C4"/>
    <w:rsid w:val="00D025E8"/>
    <w:rsid w:val="00D03292"/>
    <w:rsid w:val="00D03B11"/>
    <w:rsid w:val="00D11682"/>
    <w:rsid w:val="00D116E8"/>
    <w:rsid w:val="00D11D5A"/>
    <w:rsid w:val="00D13F9E"/>
    <w:rsid w:val="00D16281"/>
    <w:rsid w:val="00D21AAD"/>
    <w:rsid w:val="00D21FAE"/>
    <w:rsid w:val="00D22D48"/>
    <w:rsid w:val="00D22F25"/>
    <w:rsid w:val="00D24351"/>
    <w:rsid w:val="00D32882"/>
    <w:rsid w:val="00D33201"/>
    <w:rsid w:val="00D3366E"/>
    <w:rsid w:val="00D34AB4"/>
    <w:rsid w:val="00D359E5"/>
    <w:rsid w:val="00D36DC2"/>
    <w:rsid w:val="00D375CC"/>
    <w:rsid w:val="00D37E92"/>
    <w:rsid w:val="00D400AB"/>
    <w:rsid w:val="00D42C88"/>
    <w:rsid w:val="00D42DBB"/>
    <w:rsid w:val="00D45705"/>
    <w:rsid w:val="00D46163"/>
    <w:rsid w:val="00D46756"/>
    <w:rsid w:val="00D47228"/>
    <w:rsid w:val="00D50584"/>
    <w:rsid w:val="00D509B4"/>
    <w:rsid w:val="00D5393C"/>
    <w:rsid w:val="00D53AC4"/>
    <w:rsid w:val="00D5608C"/>
    <w:rsid w:val="00D6012A"/>
    <w:rsid w:val="00D6206C"/>
    <w:rsid w:val="00D63B2B"/>
    <w:rsid w:val="00D63B6E"/>
    <w:rsid w:val="00D65976"/>
    <w:rsid w:val="00D66FC4"/>
    <w:rsid w:val="00D67C0B"/>
    <w:rsid w:val="00D707E7"/>
    <w:rsid w:val="00D711B2"/>
    <w:rsid w:val="00D71237"/>
    <w:rsid w:val="00D71931"/>
    <w:rsid w:val="00D721E0"/>
    <w:rsid w:val="00D72CDC"/>
    <w:rsid w:val="00D735BE"/>
    <w:rsid w:val="00D73C59"/>
    <w:rsid w:val="00D7797F"/>
    <w:rsid w:val="00D80987"/>
    <w:rsid w:val="00D80B72"/>
    <w:rsid w:val="00D80D85"/>
    <w:rsid w:val="00D81321"/>
    <w:rsid w:val="00D82D2A"/>
    <w:rsid w:val="00D853CE"/>
    <w:rsid w:val="00D8588C"/>
    <w:rsid w:val="00D8636D"/>
    <w:rsid w:val="00D87B5F"/>
    <w:rsid w:val="00D9288A"/>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DB7"/>
    <w:rsid w:val="00DB5FCC"/>
    <w:rsid w:val="00DB6FA7"/>
    <w:rsid w:val="00DB75EB"/>
    <w:rsid w:val="00DC142A"/>
    <w:rsid w:val="00DC3F82"/>
    <w:rsid w:val="00DC50EE"/>
    <w:rsid w:val="00DC52DB"/>
    <w:rsid w:val="00DC543E"/>
    <w:rsid w:val="00DC5783"/>
    <w:rsid w:val="00DC5962"/>
    <w:rsid w:val="00DC5F16"/>
    <w:rsid w:val="00DC6047"/>
    <w:rsid w:val="00DC621B"/>
    <w:rsid w:val="00DC6ADC"/>
    <w:rsid w:val="00DC7065"/>
    <w:rsid w:val="00DD09A3"/>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E536F"/>
    <w:rsid w:val="00DF126A"/>
    <w:rsid w:val="00DF1BAB"/>
    <w:rsid w:val="00DF3756"/>
    <w:rsid w:val="00DF396C"/>
    <w:rsid w:val="00DF6BB9"/>
    <w:rsid w:val="00DF6D6B"/>
    <w:rsid w:val="00E01C64"/>
    <w:rsid w:val="00E01F18"/>
    <w:rsid w:val="00E029EC"/>
    <w:rsid w:val="00E02CC1"/>
    <w:rsid w:val="00E04960"/>
    <w:rsid w:val="00E0605C"/>
    <w:rsid w:val="00E10444"/>
    <w:rsid w:val="00E10CF5"/>
    <w:rsid w:val="00E1249F"/>
    <w:rsid w:val="00E12964"/>
    <w:rsid w:val="00E12A50"/>
    <w:rsid w:val="00E13FFF"/>
    <w:rsid w:val="00E14744"/>
    <w:rsid w:val="00E14EB5"/>
    <w:rsid w:val="00E17C00"/>
    <w:rsid w:val="00E20A6F"/>
    <w:rsid w:val="00E20B41"/>
    <w:rsid w:val="00E20D0C"/>
    <w:rsid w:val="00E2181C"/>
    <w:rsid w:val="00E2334E"/>
    <w:rsid w:val="00E2489A"/>
    <w:rsid w:val="00E24983"/>
    <w:rsid w:val="00E266B0"/>
    <w:rsid w:val="00E268A4"/>
    <w:rsid w:val="00E26B71"/>
    <w:rsid w:val="00E33D47"/>
    <w:rsid w:val="00E35B33"/>
    <w:rsid w:val="00E35DF2"/>
    <w:rsid w:val="00E37635"/>
    <w:rsid w:val="00E402CB"/>
    <w:rsid w:val="00E40F87"/>
    <w:rsid w:val="00E42F29"/>
    <w:rsid w:val="00E431BB"/>
    <w:rsid w:val="00E4388C"/>
    <w:rsid w:val="00E45931"/>
    <w:rsid w:val="00E46411"/>
    <w:rsid w:val="00E46F66"/>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2AAC"/>
    <w:rsid w:val="00E630A1"/>
    <w:rsid w:val="00E63534"/>
    <w:rsid w:val="00E64576"/>
    <w:rsid w:val="00E66B25"/>
    <w:rsid w:val="00E67F77"/>
    <w:rsid w:val="00E705F6"/>
    <w:rsid w:val="00E710A0"/>
    <w:rsid w:val="00E72414"/>
    <w:rsid w:val="00E76B17"/>
    <w:rsid w:val="00E8038D"/>
    <w:rsid w:val="00E80A0D"/>
    <w:rsid w:val="00E81284"/>
    <w:rsid w:val="00E815A0"/>
    <w:rsid w:val="00E819F1"/>
    <w:rsid w:val="00E8239F"/>
    <w:rsid w:val="00E84D34"/>
    <w:rsid w:val="00E85B87"/>
    <w:rsid w:val="00E927D2"/>
    <w:rsid w:val="00E933ED"/>
    <w:rsid w:val="00E93F00"/>
    <w:rsid w:val="00E94BDC"/>
    <w:rsid w:val="00E95499"/>
    <w:rsid w:val="00E9605C"/>
    <w:rsid w:val="00EA0193"/>
    <w:rsid w:val="00EA0431"/>
    <w:rsid w:val="00EA086A"/>
    <w:rsid w:val="00EA129F"/>
    <w:rsid w:val="00EA1424"/>
    <w:rsid w:val="00EA39B3"/>
    <w:rsid w:val="00EA42BE"/>
    <w:rsid w:val="00EA4795"/>
    <w:rsid w:val="00EA5C54"/>
    <w:rsid w:val="00EB0514"/>
    <w:rsid w:val="00EB41E4"/>
    <w:rsid w:val="00EB5143"/>
    <w:rsid w:val="00EB603D"/>
    <w:rsid w:val="00EC4558"/>
    <w:rsid w:val="00EC6763"/>
    <w:rsid w:val="00EC6D4E"/>
    <w:rsid w:val="00EC7130"/>
    <w:rsid w:val="00ED0958"/>
    <w:rsid w:val="00ED1736"/>
    <w:rsid w:val="00ED2D3B"/>
    <w:rsid w:val="00ED56B8"/>
    <w:rsid w:val="00ED764E"/>
    <w:rsid w:val="00EE147E"/>
    <w:rsid w:val="00EE155F"/>
    <w:rsid w:val="00EE19D6"/>
    <w:rsid w:val="00EE1E7E"/>
    <w:rsid w:val="00EE27BE"/>
    <w:rsid w:val="00EE2CFE"/>
    <w:rsid w:val="00EE3D1E"/>
    <w:rsid w:val="00EE3D20"/>
    <w:rsid w:val="00EE492A"/>
    <w:rsid w:val="00EE508E"/>
    <w:rsid w:val="00EE69E0"/>
    <w:rsid w:val="00EE77E7"/>
    <w:rsid w:val="00EF1235"/>
    <w:rsid w:val="00EF181F"/>
    <w:rsid w:val="00EF1B0E"/>
    <w:rsid w:val="00EF39EA"/>
    <w:rsid w:val="00EF3A63"/>
    <w:rsid w:val="00EF5366"/>
    <w:rsid w:val="00F019EE"/>
    <w:rsid w:val="00F03118"/>
    <w:rsid w:val="00F04A93"/>
    <w:rsid w:val="00F0527A"/>
    <w:rsid w:val="00F059E2"/>
    <w:rsid w:val="00F06B5B"/>
    <w:rsid w:val="00F07930"/>
    <w:rsid w:val="00F105CE"/>
    <w:rsid w:val="00F124D3"/>
    <w:rsid w:val="00F138DB"/>
    <w:rsid w:val="00F13A88"/>
    <w:rsid w:val="00F15C37"/>
    <w:rsid w:val="00F20D13"/>
    <w:rsid w:val="00F2152B"/>
    <w:rsid w:val="00F21CAF"/>
    <w:rsid w:val="00F227DE"/>
    <w:rsid w:val="00F247BB"/>
    <w:rsid w:val="00F24BE3"/>
    <w:rsid w:val="00F25492"/>
    <w:rsid w:val="00F2555C"/>
    <w:rsid w:val="00F30BBE"/>
    <w:rsid w:val="00F31B26"/>
    <w:rsid w:val="00F325BA"/>
    <w:rsid w:val="00F342CB"/>
    <w:rsid w:val="00F3480B"/>
    <w:rsid w:val="00F3504F"/>
    <w:rsid w:val="00F35F2A"/>
    <w:rsid w:val="00F37159"/>
    <w:rsid w:val="00F37BD5"/>
    <w:rsid w:val="00F40059"/>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8230C"/>
    <w:rsid w:val="00F82B3C"/>
    <w:rsid w:val="00F87D56"/>
    <w:rsid w:val="00F87FB4"/>
    <w:rsid w:val="00F91D98"/>
    <w:rsid w:val="00F95155"/>
    <w:rsid w:val="00F97F62"/>
    <w:rsid w:val="00FA467A"/>
    <w:rsid w:val="00FA582A"/>
    <w:rsid w:val="00FA6FC2"/>
    <w:rsid w:val="00FB0088"/>
    <w:rsid w:val="00FB15FB"/>
    <w:rsid w:val="00FB3655"/>
    <w:rsid w:val="00FB4560"/>
    <w:rsid w:val="00FB5D0C"/>
    <w:rsid w:val="00FC040F"/>
    <w:rsid w:val="00FC208E"/>
    <w:rsid w:val="00FC49C6"/>
    <w:rsid w:val="00FC5565"/>
    <w:rsid w:val="00FC5642"/>
    <w:rsid w:val="00FD257F"/>
    <w:rsid w:val="00FD3F87"/>
    <w:rsid w:val="00FD4397"/>
    <w:rsid w:val="00FD49E7"/>
    <w:rsid w:val="00FD4B51"/>
    <w:rsid w:val="00FD583D"/>
    <w:rsid w:val="00FE422B"/>
    <w:rsid w:val="00FE67B2"/>
    <w:rsid w:val="00FE7E99"/>
    <w:rsid w:val="00FF3377"/>
    <w:rsid w:val="00FF6F9E"/>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55F"/>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F1E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a">
    <w:name w:val="Другое_"/>
    <w:basedOn w:val="a0"/>
    <w:link w:val="afb"/>
    <w:rsid w:val="00D853CE"/>
    <w:rPr>
      <w:rFonts w:ascii="Tahoma" w:eastAsia="Tahoma" w:hAnsi="Tahoma" w:cs="Tahoma"/>
      <w:sz w:val="20"/>
      <w:szCs w:val="20"/>
    </w:rPr>
  </w:style>
  <w:style w:type="paragraph" w:customStyle="1" w:styleId="afb">
    <w:name w:val="Другое"/>
    <w:basedOn w:val="a"/>
    <w:link w:val="afa"/>
    <w:rsid w:val="00D853CE"/>
    <w:pPr>
      <w:widowControl w:val="0"/>
      <w:spacing w:after="0" w:line="310" w:lineRule="auto"/>
    </w:pPr>
    <w:rPr>
      <w:rFonts w:ascii="Tahoma" w:eastAsia="Tahoma" w:hAnsi="Tahoma" w:cs="Tahoma"/>
      <w:sz w:val="20"/>
      <w:szCs w:val="20"/>
    </w:rPr>
  </w:style>
  <w:style w:type="character" w:customStyle="1" w:styleId="22">
    <w:name w:val="Заголовок №2_"/>
    <w:basedOn w:val="a0"/>
    <w:link w:val="23"/>
    <w:rsid w:val="002C5AE2"/>
    <w:rPr>
      <w:rFonts w:ascii="Tahoma" w:eastAsia="Tahoma" w:hAnsi="Tahoma" w:cs="Tahoma"/>
      <w:b/>
      <w:bCs/>
    </w:rPr>
  </w:style>
  <w:style w:type="paragraph" w:customStyle="1" w:styleId="23">
    <w:name w:val="Заголовок №2"/>
    <w:basedOn w:val="a"/>
    <w:link w:val="22"/>
    <w:rsid w:val="002C5AE2"/>
    <w:pPr>
      <w:widowControl w:val="0"/>
      <w:spacing w:after="30" w:line="302" w:lineRule="auto"/>
      <w:outlineLvl w:val="1"/>
    </w:pPr>
    <w:rPr>
      <w:rFonts w:ascii="Tahoma" w:eastAsia="Tahoma" w:hAnsi="Tahoma" w:cs="Tahoma"/>
      <w:b/>
      <w:bCs/>
    </w:rPr>
  </w:style>
  <w:style w:type="character" w:customStyle="1" w:styleId="afc">
    <w:name w:val="Основной текст_"/>
    <w:basedOn w:val="a0"/>
    <w:link w:val="15"/>
    <w:rsid w:val="002C5AE2"/>
    <w:rPr>
      <w:rFonts w:ascii="Tahoma" w:eastAsia="Tahoma" w:hAnsi="Tahoma" w:cs="Tahoma"/>
    </w:rPr>
  </w:style>
  <w:style w:type="paragraph" w:customStyle="1" w:styleId="15">
    <w:name w:val="Основной текст1"/>
    <w:basedOn w:val="a"/>
    <w:link w:val="afc"/>
    <w:rsid w:val="002C5AE2"/>
    <w:pPr>
      <w:widowControl w:val="0"/>
      <w:spacing w:after="360" w:line="302" w:lineRule="auto"/>
    </w:pPr>
    <w:rPr>
      <w:rFonts w:ascii="Tahoma" w:eastAsia="Tahoma" w:hAnsi="Tahoma" w:cs="Tahoma"/>
    </w:rPr>
  </w:style>
  <w:style w:type="character" w:customStyle="1" w:styleId="afd">
    <w:name w:val="Сноска_"/>
    <w:basedOn w:val="a0"/>
    <w:link w:val="afe"/>
    <w:rsid w:val="00FF6F9E"/>
    <w:rPr>
      <w:rFonts w:ascii="Tahoma" w:eastAsia="Tahoma" w:hAnsi="Tahoma" w:cs="Tahoma"/>
      <w:sz w:val="17"/>
      <w:szCs w:val="17"/>
    </w:rPr>
  </w:style>
  <w:style w:type="character" w:customStyle="1" w:styleId="aff">
    <w:name w:val="Подпись к таблице_"/>
    <w:basedOn w:val="a0"/>
    <w:link w:val="aff0"/>
    <w:rsid w:val="00FF6F9E"/>
    <w:rPr>
      <w:rFonts w:ascii="Tahoma" w:eastAsia="Tahoma" w:hAnsi="Tahoma" w:cs="Tahoma"/>
      <w:sz w:val="17"/>
      <w:szCs w:val="17"/>
    </w:rPr>
  </w:style>
  <w:style w:type="paragraph" w:customStyle="1" w:styleId="afe">
    <w:name w:val="Сноска"/>
    <w:basedOn w:val="a"/>
    <w:link w:val="afd"/>
    <w:rsid w:val="00FF6F9E"/>
    <w:pPr>
      <w:widowControl w:val="0"/>
      <w:spacing w:after="0" w:line="240" w:lineRule="auto"/>
    </w:pPr>
    <w:rPr>
      <w:rFonts w:ascii="Tahoma" w:eastAsia="Tahoma" w:hAnsi="Tahoma" w:cs="Tahoma"/>
      <w:sz w:val="17"/>
      <w:szCs w:val="17"/>
    </w:rPr>
  </w:style>
  <w:style w:type="paragraph" w:customStyle="1" w:styleId="aff0">
    <w:name w:val="Подпись к таблице"/>
    <w:basedOn w:val="a"/>
    <w:link w:val="aff"/>
    <w:rsid w:val="00FF6F9E"/>
    <w:pPr>
      <w:widowControl w:val="0"/>
      <w:spacing w:after="0" w:line="252" w:lineRule="auto"/>
    </w:pPr>
    <w:rPr>
      <w:rFonts w:ascii="Tahoma" w:eastAsia="Tahoma" w:hAnsi="Tahoma" w:cs="Tahoma"/>
      <w:sz w:val="17"/>
      <w:szCs w:val="17"/>
    </w:rPr>
  </w:style>
  <w:style w:type="character" w:customStyle="1" w:styleId="40">
    <w:name w:val="Заголовок 4 Знак"/>
    <w:basedOn w:val="a0"/>
    <w:link w:val="4"/>
    <w:uiPriority w:val="99"/>
    <w:rsid w:val="008F1E9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thteachers.narod.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hematics.r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olympiad.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6F596-4A77-40A5-A54A-C3C57E158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30</Pages>
  <Words>8294</Words>
  <Characters>47280</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126</cp:revision>
  <cp:lastPrinted>2021-10-20T06:32:00Z</cp:lastPrinted>
  <dcterms:created xsi:type="dcterms:W3CDTF">2013-03-27T20:14:00Z</dcterms:created>
  <dcterms:modified xsi:type="dcterms:W3CDTF">2024-09-14T13:27:00Z</dcterms:modified>
</cp:coreProperties>
</file>